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F8A6" w14:textId="77777777" w:rsidR="000718BA" w:rsidRDefault="000718BA" w:rsidP="000718BA">
      <w:pPr>
        <w:spacing w:after="0"/>
        <w:jc w:val="center"/>
        <w:rPr>
          <w:rFonts w:ascii="Times New Roman" w:hAnsi="Times New Roman" w:cs="Times New Roman"/>
          <w:b/>
          <w:sz w:val="28"/>
          <w:szCs w:val="28"/>
        </w:rPr>
      </w:pPr>
      <w:r>
        <w:rPr>
          <w:rFonts w:ascii="Times New Roman" w:hAnsi="Times New Roman" w:cs="Times New Roman"/>
          <w:b/>
          <w:sz w:val="28"/>
          <w:szCs w:val="28"/>
        </w:rPr>
        <w:t>OBAVIJEST I POZIV NA INTERVJU</w:t>
      </w:r>
    </w:p>
    <w:p w14:paraId="2AA9F92F" w14:textId="77777777" w:rsidR="000718BA" w:rsidRDefault="000718BA" w:rsidP="000718BA">
      <w:pPr>
        <w:spacing w:after="0"/>
        <w:rPr>
          <w:rFonts w:ascii="Times New Roman" w:hAnsi="Times New Roman" w:cs="Times New Roman"/>
        </w:rPr>
      </w:pPr>
    </w:p>
    <w:p w14:paraId="55C943BC" w14:textId="00799F92" w:rsidR="000718BA" w:rsidRDefault="000718BA" w:rsidP="000718BA">
      <w:pPr>
        <w:spacing w:after="0" w:line="240" w:lineRule="auto"/>
        <w:jc w:val="center"/>
        <w:rPr>
          <w:rFonts w:ascii="Times New Roman" w:eastAsia="Times New Roman" w:hAnsi="Times New Roman" w:cs="Times New Roman"/>
          <w:i/>
          <w:iCs/>
        </w:rPr>
      </w:pPr>
      <w:r w:rsidRPr="00241341">
        <w:rPr>
          <w:rFonts w:ascii="Times New Roman" w:eastAsia="Times New Roman" w:hAnsi="Times New Roman" w:cs="Times New Roman"/>
          <w:i/>
          <w:iCs/>
        </w:rPr>
        <w:t>za zasnivanje radnoga odnosa na radnom mjestu Nastavnik, na poslovima nastavnik/</w:t>
      </w:r>
      <w:proofErr w:type="spellStart"/>
      <w:r w:rsidRPr="00241341">
        <w:rPr>
          <w:rFonts w:ascii="Times New Roman" w:eastAsia="Times New Roman" w:hAnsi="Times New Roman" w:cs="Times New Roman"/>
          <w:i/>
          <w:iCs/>
        </w:rPr>
        <w:t>ca</w:t>
      </w:r>
      <w:proofErr w:type="spellEnd"/>
      <w:r w:rsidRPr="00241341">
        <w:rPr>
          <w:rFonts w:ascii="Times New Roman" w:eastAsia="Times New Roman" w:hAnsi="Times New Roman" w:cs="Times New Roman"/>
          <w:i/>
          <w:iCs/>
        </w:rPr>
        <w:t xml:space="preserve"> </w:t>
      </w:r>
      <w:r>
        <w:rPr>
          <w:rFonts w:ascii="Times New Roman" w:eastAsia="Times New Roman" w:hAnsi="Times New Roman" w:cs="Times New Roman"/>
          <w:i/>
          <w:iCs/>
        </w:rPr>
        <w:t>informatike</w:t>
      </w:r>
      <w:r w:rsidRPr="00241341">
        <w:rPr>
          <w:rFonts w:ascii="Times New Roman" w:eastAsia="Times New Roman" w:hAnsi="Times New Roman" w:cs="Times New Roman"/>
          <w:i/>
          <w:iCs/>
        </w:rPr>
        <w:t>, 1 (jedan) izvršitelj/</w:t>
      </w:r>
      <w:proofErr w:type="spellStart"/>
      <w:r w:rsidRPr="00241341">
        <w:rPr>
          <w:rFonts w:ascii="Times New Roman" w:eastAsia="Times New Roman" w:hAnsi="Times New Roman" w:cs="Times New Roman"/>
          <w:i/>
          <w:iCs/>
        </w:rPr>
        <w:t>ica</w:t>
      </w:r>
      <w:proofErr w:type="spellEnd"/>
      <w:r w:rsidRPr="00241341">
        <w:rPr>
          <w:rFonts w:ascii="Times New Roman" w:eastAsia="Times New Roman" w:hAnsi="Times New Roman" w:cs="Times New Roman"/>
          <w:i/>
          <w:iCs/>
        </w:rPr>
        <w:t xml:space="preserve"> na određeno, puno radno vrijeme, 40 sati ukupnog tjednog radnog vremena, zamjena do povratka radnice na rad</w:t>
      </w:r>
    </w:p>
    <w:p w14:paraId="25385DF6" w14:textId="77777777" w:rsidR="000718BA" w:rsidRPr="00241341" w:rsidRDefault="000718BA" w:rsidP="000718BA">
      <w:pPr>
        <w:spacing w:after="0" w:line="240" w:lineRule="auto"/>
        <w:jc w:val="center"/>
        <w:rPr>
          <w:rFonts w:ascii="Times New Roman" w:eastAsia="Times New Roman" w:hAnsi="Times New Roman" w:cs="Times New Roman"/>
          <w:i/>
          <w:iCs/>
        </w:rPr>
      </w:pPr>
    </w:p>
    <w:p w14:paraId="7E7977F6" w14:textId="1E2B4C61" w:rsidR="000718BA" w:rsidRDefault="000718BA" w:rsidP="000718BA">
      <w:pPr>
        <w:spacing w:after="0"/>
        <w:jc w:val="both"/>
        <w:rPr>
          <w:rFonts w:ascii="Times New Roman" w:hAnsi="Times New Roman" w:cs="Times New Roman"/>
        </w:rPr>
      </w:pPr>
      <w:r>
        <w:rPr>
          <w:rFonts w:ascii="Times New Roman" w:hAnsi="Times New Roman" w:cs="Times New Roman"/>
        </w:rPr>
        <w:t xml:space="preserve">Zaprimljeno je ukupno </w:t>
      </w:r>
      <w:r>
        <w:rPr>
          <w:rFonts w:ascii="Times New Roman" w:hAnsi="Times New Roman" w:cs="Times New Roman"/>
        </w:rPr>
        <w:t xml:space="preserve">5 </w:t>
      </w:r>
      <w:r>
        <w:rPr>
          <w:rFonts w:ascii="Times New Roman" w:hAnsi="Times New Roman" w:cs="Times New Roman"/>
        </w:rPr>
        <w:t>prijava.</w:t>
      </w:r>
    </w:p>
    <w:p w14:paraId="14FC1128" w14:textId="77777777" w:rsidR="000718BA" w:rsidRDefault="000718BA" w:rsidP="000718BA">
      <w:pPr>
        <w:spacing w:after="0"/>
        <w:jc w:val="both"/>
        <w:rPr>
          <w:rFonts w:ascii="Times New Roman" w:hAnsi="Times New Roman" w:cs="Times New Roman"/>
        </w:rPr>
      </w:pPr>
      <w:r>
        <w:rPr>
          <w:rFonts w:ascii="Times New Roman" w:hAnsi="Times New Roman" w:cs="Times New Roman"/>
        </w:rPr>
        <w:t>Povjerenstvo za vrednovanje kandidata pregledalo je prijave.</w:t>
      </w:r>
    </w:p>
    <w:p w14:paraId="252AD784" w14:textId="77777777" w:rsidR="000718BA" w:rsidRDefault="000718BA" w:rsidP="000718BA">
      <w:pPr>
        <w:spacing w:after="0"/>
        <w:jc w:val="both"/>
        <w:rPr>
          <w:rFonts w:ascii="Times New Roman" w:hAnsi="Times New Roman" w:cs="Times New Roman"/>
        </w:rPr>
      </w:pPr>
      <w:r>
        <w:rPr>
          <w:rFonts w:ascii="Times New Roman" w:hAnsi="Times New Roman" w:cs="Times New Roman"/>
        </w:rPr>
        <w:t>Lista kandidata koji su stekli pravo pristupa na intervju:</w:t>
      </w:r>
    </w:p>
    <w:p w14:paraId="779AAE54" w14:textId="77777777" w:rsidR="000718BA" w:rsidRDefault="000718BA" w:rsidP="000718BA">
      <w:pPr>
        <w:spacing w:after="0"/>
        <w:rPr>
          <w:rFonts w:ascii="Times New Roman" w:hAnsi="Times New Roman" w:cs="Times New Roman"/>
        </w:rPr>
      </w:pPr>
    </w:p>
    <w:tbl>
      <w:tblPr>
        <w:tblStyle w:val="Reetkatablice"/>
        <w:tblW w:w="0" w:type="auto"/>
        <w:tblInd w:w="1354" w:type="dxa"/>
        <w:tblLook w:val="04A0" w:firstRow="1" w:lastRow="0" w:firstColumn="1" w:lastColumn="0" w:noHBand="0" w:noVBand="1"/>
      </w:tblPr>
      <w:tblGrid>
        <w:gridCol w:w="909"/>
        <w:gridCol w:w="5529"/>
      </w:tblGrid>
      <w:tr w:rsidR="000718BA" w14:paraId="7D822919" w14:textId="77777777" w:rsidTr="009F542F">
        <w:trPr>
          <w:trHeight w:val="450"/>
        </w:trPr>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041EC262" w14:textId="77777777" w:rsidR="000718BA" w:rsidRDefault="000718BA" w:rsidP="009F542F">
            <w:pPr>
              <w:spacing w:after="0" w:line="240" w:lineRule="auto"/>
              <w:jc w:val="center"/>
              <w:rPr>
                <w:rFonts w:ascii="Times New Roman" w:hAnsi="Times New Roman" w:cs="Times New Roman"/>
                <w:lang w:eastAsia="en-US"/>
              </w:rPr>
            </w:pPr>
            <w:r>
              <w:rPr>
                <w:rFonts w:ascii="Times New Roman" w:hAnsi="Times New Roman" w:cs="Times New Roman"/>
                <w:lang w:eastAsia="en-US"/>
              </w:rPr>
              <w:t>Redni</w:t>
            </w:r>
          </w:p>
          <w:p w14:paraId="2B13D270" w14:textId="77777777" w:rsidR="000718BA" w:rsidRDefault="000718BA" w:rsidP="009F542F">
            <w:pPr>
              <w:spacing w:after="0" w:line="240" w:lineRule="auto"/>
              <w:jc w:val="center"/>
              <w:rPr>
                <w:rFonts w:ascii="Times New Roman" w:hAnsi="Times New Roman" w:cs="Times New Roman"/>
                <w:b/>
                <w:lang w:eastAsia="en-US"/>
              </w:rPr>
            </w:pPr>
            <w:r>
              <w:rPr>
                <w:rFonts w:ascii="Times New Roman" w:hAnsi="Times New Roman" w:cs="Times New Roman"/>
                <w:lang w:eastAsia="en-US"/>
              </w:rPr>
              <w:t>broj</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327CEC4E" w14:textId="77777777" w:rsidR="000718BA" w:rsidRDefault="000718BA" w:rsidP="009F542F">
            <w:pPr>
              <w:spacing w:after="0" w:line="240" w:lineRule="auto"/>
              <w:jc w:val="center"/>
              <w:rPr>
                <w:rFonts w:ascii="Times New Roman" w:hAnsi="Times New Roman" w:cs="Times New Roman"/>
                <w:b/>
                <w:lang w:eastAsia="en-US"/>
              </w:rPr>
            </w:pPr>
            <w:r>
              <w:rPr>
                <w:rFonts w:ascii="Times New Roman" w:hAnsi="Times New Roman" w:cs="Times New Roman"/>
                <w:b/>
                <w:lang w:eastAsia="en-US"/>
              </w:rPr>
              <w:t>Ime i prvo slovo prezimena kandidata</w:t>
            </w:r>
          </w:p>
        </w:tc>
      </w:tr>
      <w:tr w:rsidR="000718BA" w14:paraId="03FEF38D" w14:textId="77777777" w:rsidTr="009F542F">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FB034" w14:textId="77777777" w:rsidR="000718BA" w:rsidRDefault="000718BA" w:rsidP="009F542F">
            <w:pPr>
              <w:spacing w:after="0" w:line="240" w:lineRule="auto"/>
              <w:rPr>
                <w:rFonts w:ascii="Times New Roman" w:hAnsi="Times New Roman" w:cs="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761C8" w14:textId="77777777" w:rsidR="000718BA" w:rsidRDefault="000718BA" w:rsidP="009F542F">
            <w:pPr>
              <w:spacing w:after="0" w:line="240" w:lineRule="auto"/>
              <w:rPr>
                <w:rFonts w:ascii="Times New Roman" w:hAnsi="Times New Roman" w:cs="Times New Roman"/>
                <w:b/>
                <w:lang w:eastAsia="en-US"/>
              </w:rPr>
            </w:pPr>
          </w:p>
        </w:tc>
      </w:tr>
      <w:tr w:rsidR="000718BA" w14:paraId="3811C21C" w14:textId="77777777" w:rsidTr="009F542F">
        <w:trPr>
          <w:trHeight w:val="601"/>
        </w:trPr>
        <w:tc>
          <w:tcPr>
            <w:tcW w:w="909" w:type="dxa"/>
            <w:tcBorders>
              <w:top w:val="single" w:sz="4" w:space="0" w:color="auto"/>
              <w:left w:val="single" w:sz="4" w:space="0" w:color="auto"/>
              <w:bottom w:val="single" w:sz="4" w:space="0" w:color="auto"/>
              <w:right w:val="single" w:sz="4" w:space="0" w:color="auto"/>
            </w:tcBorders>
          </w:tcPr>
          <w:p w14:paraId="66D21D0C" w14:textId="77777777" w:rsidR="000718BA" w:rsidRDefault="000718BA" w:rsidP="009F542F">
            <w:pPr>
              <w:spacing w:after="0" w:line="240" w:lineRule="auto"/>
              <w:rPr>
                <w:rFonts w:ascii="Times New Roman" w:hAnsi="Times New Roman" w:cs="Times New Roman"/>
                <w:lang w:eastAsia="en-US"/>
              </w:rPr>
            </w:pPr>
          </w:p>
          <w:p w14:paraId="25B13160" w14:textId="77777777" w:rsidR="000718BA" w:rsidRDefault="000718BA" w:rsidP="009F542F">
            <w:pPr>
              <w:spacing w:after="0" w:line="240" w:lineRule="auto"/>
              <w:jc w:val="center"/>
              <w:rPr>
                <w:rFonts w:ascii="Times New Roman" w:hAnsi="Times New Roman" w:cs="Times New Roman"/>
                <w:lang w:eastAsia="en-US"/>
              </w:rPr>
            </w:pPr>
            <w:r>
              <w:rPr>
                <w:rFonts w:ascii="Times New Roman" w:hAnsi="Times New Roman" w:cs="Times New Roman"/>
                <w:lang w:eastAsia="en-US"/>
              </w:rPr>
              <w:t>1.</w:t>
            </w:r>
          </w:p>
        </w:tc>
        <w:tc>
          <w:tcPr>
            <w:tcW w:w="5529" w:type="dxa"/>
            <w:tcBorders>
              <w:top w:val="single" w:sz="4" w:space="0" w:color="auto"/>
              <w:left w:val="single" w:sz="4" w:space="0" w:color="auto"/>
              <w:bottom w:val="single" w:sz="4" w:space="0" w:color="auto"/>
              <w:right w:val="single" w:sz="4" w:space="0" w:color="auto"/>
            </w:tcBorders>
            <w:vAlign w:val="center"/>
          </w:tcPr>
          <w:p w14:paraId="19BFE574" w14:textId="77777777" w:rsidR="000718BA" w:rsidRDefault="000718BA" w:rsidP="009F542F">
            <w:pPr>
              <w:spacing w:after="0" w:line="240" w:lineRule="auto"/>
              <w:jc w:val="center"/>
              <w:rPr>
                <w:rFonts w:ascii="Times New Roman" w:hAnsi="Times New Roman" w:cs="Times New Roman"/>
                <w:lang w:eastAsia="en-US"/>
              </w:rPr>
            </w:pPr>
          </w:p>
          <w:p w14:paraId="71D241BE" w14:textId="40617444" w:rsidR="000718BA" w:rsidRDefault="000718BA" w:rsidP="009F542F">
            <w:pPr>
              <w:spacing w:after="0" w:line="240" w:lineRule="auto"/>
              <w:jc w:val="center"/>
              <w:rPr>
                <w:rFonts w:ascii="Times New Roman" w:hAnsi="Times New Roman" w:cs="Times New Roman"/>
                <w:lang w:eastAsia="en-US"/>
              </w:rPr>
            </w:pPr>
            <w:r>
              <w:rPr>
                <w:rFonts w:ascii="Times New Roman" w:hAnsi="Times New Roman" w:cs="Times New Roman"/>
                <w:lang w:eastAsia="en-US"/>
              </w:rPr>
              <w:t>Mario K.</w:t>
            </w:r>
          </w:p>
          <w:p w14:paraId="2A31157A" w14:textId="77777777" w:rsidR="000718BA" w:rsidRDefault="000718BA" w:rsidP="009F542F">
            <w:pPr>
              <w:spacing w:after="0" w:line="240" w:lineRule="auto"/>
              <w:jc w:val="center"/>
              <w:rPr>
                <w:rFonts w:ascii="Times New Roman" w:hAnsi="Times New Roman" w:cs="Times New Roman"/>
                <w:lang w:eastAsia="en-US"/>
              </w:rPr>
            </w:pPr>
          </w:p>
        </w:tc>
      </w:tr>
    </w:tbl>
    <w:p w14:paraId="38BC43E7" w14:textId="77777777" w:rsidR="000718BA" w:rsidRDefault="000718BA" w:rsidP="000718BA">
      <w:pPr>
        <w:spacing w:after="0"/>
        <w:rPr>
          <w:rFonts w:ascii="Times New Roman" w:hAnsi="Times New Roman" w:cs="Times New Roman"/>
        </w:rPr>
      </w:pPr>
    </w:p>
    <w:p w14:paraId="2985D308" w14:textId="10A0495A" w:rsidR="000718BA" w:rsidRDefault="000718BA" w:rsidP="000718BA">
      <w:pPr>
        <w:spacing w:after="0"/>
        <w:jc w:val="both"/>
        <w:rPr>
          <w:rFonts w:ascii="Times New Roman" w:hAnsi="Times New Roman" w:cs="Times New Roman"/>
        </w:rPr>
      </w:pPr>
      <w:r>
        <w:rPr>
          <w:rFonts w:ascii="Times New Roman" w:hAnsi="Times New Roman" w:cs="Times New Roman"/>
        </w:rPr>
        <w:t>Prijav</w:t>
      </w:r>
      <w:r>
        <w:rPr>
          <w:rFonts w:ascii="Times New Roman" w:hAnsi="Times New Roman" w:cs="Times New Roman"/>
        </w:rPr>
        <w:t>a</w:t>
      </w:r>
      <w:r>
        <w:rPr>
          <w:rFonts w:ascii="Times New Roman" w:hAnsi="Times New Roman" w:cs="Times New Roman"/>
        </w:rPr>
        <w:t xml:space="preserve"> kandidata koji se poziva na intervju </w:t>
      </w:r>
      <w:r>
        <w:rPr>
          <w:rFonts w:ascii="Times New Roman" w:hAnsi="Times New Roman" w:cs="Times New Roman"/>
        </w:rPr>
        <w:t xml:space="preserve">je </w:t>
      </w:r>
      <w:r>
        <w:rPr>
          <w:rFonts w:ascii="Times New Roman" w:hAnsi="Times New Roman" w:cs="Times New Roman"/>
        </w:rPr>
        <w:t>pravovremen</w:t>
      </w:r>
      <w:r>
        <w:rPr>
          <w:rFonts w:ascii="Times New Roman" w:hAnsi="Times New Roman" w:cs="Times New Roman"/>
        </w:rPr>
        <w:t>a</w:t>
      </w:r>
      <w:r>
        <w:rPr>
          <w:rFonts w:ascii="Times New Roman" w:hAnsi="Times New Roman" w:cs="Times New Roman"/>
        </w:rPr>
        <w:t xml:space="preserve"> i potpun</w:t>
      </w:r>
      <w:r>
        <w:rPr>
          <w:rFonts w:ascii="Times New Roman" w:hAnsi="Times New Roman" w:cs="Times New Roman"/>
        </w:rPr>
        <w:t>a</w:t>
      </w:r>
      <w:r>
        <w:rPr>
          <w:rFonts w:ascii="Times New Roman" w:hAnsi="Times New Roman" w:cs="Times New Roman"/>
        </w:rPr>
        <w:t>.</w:t>
      </w:r>
    </w:p>
    <w:p w14:paraId="0DFD92C8" w14:textId="5DBC9541" w:rsidR="000718BA" w:rsidRDefault="000718BA" w:rsidP="000718BA">
      <w:pPr>
        <w:spacing w:after="0"/>
        <w:jc w:val="both"/>
        <w:rPr>
          <w:rFonts w:ascii="Times New Roman" w:hAnsi="Times New Roman" w:cs="Times New Roman"/>
          <w:b/>
        </w:rPr>
      </w:pPr>
      <w:r>
        <w:rPr>
          <w:rFonts w:ascii="Times New Roman" w:hAnsi="Times New Roman" w:cs="Times New Roman"/>
          <w:b/>
        </w:rPr>
        <w:t>Razgovor-intervju za kandidat</w:t>
      </w:r>
      <w:r>
        <w:rPr>
          <w:rFonts w:ascii="Times New Roman" w:hAnsi="Times New Roman" w:cs="Times New Roman"/>
          <w:b/>
        </w:rPr>
        <w:t xml:space="preserve">a </w:t>
      </w:r>
      <w:r>
        <w:rPr>
          <w:rFonts w:ascii="Times New Roman" w:hAnsi="Times New Roman" w:cs="Times New Roman"/>
          <w:b/>
        </w:rPr>
        <w:t>provesti će se dana 2</w:t>
      </w:r>
      <w:r>
        <w:rPr>
          <w:rFonts w:ascii="Times New Roman" w:hAnsi="Times New Roman" w:cs="Times New Roman"/>
          <w:b/>
        </w:rPr>
        <w:t>7. travnja</w:t>
      </w:r>
      <w:r>
        <w:rPr>
          <w:rFonts w:ascii="Times New Roman" w:hAnsi="Times New Roman" w:cs="Times New Roman"/>
          <w:b/>
        </w:rPr>
        <w:t xml:space="preserve"> 2026. godine (</w:t>
      </w:r>
      <w:r>
        <w:rPr>
          <w:rFonts w:ascii="Times New Roman" w:hAnsi="Times New Roman" w:cs="Times New Roman"/>
          <w:b/>
        </w:rPr>
        <w:t>ponedjeljak</w:t>
      </w:r>
      <w:r>
        <w:rPr>
          <w:rFonts w:ascii="Times New Roman" w:hAnsi="Times New Roman" w:cs="Times New Roman"/>
          <w:b/>
        </w:rPr>
        <w:t xml:space="preserve">) u </w:t>
      </w:r>
      <w:r>
        <w:rPr>
          <w:rFonts w:ascii="Times New Roman" w:hAnsi="Times New Roman" w:cs="Times New Roman"/>
          <w:b/>
        </w:rPr>
        <w:t>9:00</w:t>
      </w:r>
      <w:r>
        <w:rPr>
          <w:rFonts w:ascii="Times New Roman" w:hAnsi="Times New Roman" w:cs="Times New Roman"/>
          <w:b/>
        </w:rPr>
        <w:t xml:space="preserve"> sati u sjedištu Škole, Osijek, K. </w:t>
      </w:r>
      <w:proofErr w:type="spellStart"/>
      <w:r>
        <w:rPr>
          <w:rFonts w:ascii="Times New Roman" w:hAnsi="Times New Roman" w:cs="Times New Roman"/>
          <w:b/>
        </w:rPr>
        <w:t>Firingera</w:t>
      </w:r>
      <w:proofErr w:type="spellEnd"/>
      <w:r>
        <w:rPr>
          <w:rFonts w:ascii="Times New Roman" w:hAnsi="Times New Roman" w:cs="Times New Roman"/>
          <w:b/>
        </w:rPr>
        <w:t xml:space="preserve"> 14.</w:t>
      </w:r>
    </w:p>
    <w:p w14:paraId="53F4B0F6" w14:textId="77777777" w:rsidR="000718BA" w:rsidRDefault="000718BA" w:rsidP="000718BA">
      <w:pPr>
        <w:spacing w:after="0"/>
        <w:jc w:val="both"/>
        <w:rPr>
          <w:rFonts w:ascii="Times New Roman" w:hAnsi="Times New Roman" w:cs="Times New Roman"/>
          <w:b/>
        </w:rPr>
      </w:pPr>
    </w:p>
    <w:p w14:paraId="6D35B0F2" w14:textId="77777777" w:rsidR="000718BA" w:rsidRDefault="000718BA" w:rsidP="000718BA">
      <w:pPr>
        <w:spacing w:after="0"/>
        <w:jc w:val="both"/>
        <w:rPr>
          <w:rFonts w:ascii="Times New Roman" w:hAnsi="Times New Roman" w:cs="Times New Roman"/>
        </w:rPr>
      </w:pPr>
      <w:r>
        <w:rPr>
          <w:rFonts w:ascii="Times New Roman" w:hAnsi="Times New Roman" w:cs="Times New Roman"/>
        </w:rPr>
        <w:t xml:space="preserve">Područje provjere može biti i/ili Zakon o odgoju i obrazovanju u osnovnoj i srednjoj školi („Narodne novine“, broj </w:t>
      </w:r>
      <w:r w:rsidRPr="0026347A">
        <w:rPr>
          <w:rFonts w:ascii="TimesNewRomanPSMT" w:hAnsi="TimesNewRomanPSMT" w:cs="TimesNewRomanPSMT"/>
        </w:rPr>
        <w:t>87/08</w:t>
      </w:r>
      <w:r>
        <w:rPr>
          <w:rFonts w:ascii="TimesNewRomanPSMT" w:hAnsi="TimesNewRomanPSMT" w:cs="TimesNewRomanPSMT"/>
        </w:rPr>
        <w:t>.</w:t>
      </w:r>
      <w:r w:rsidRPr="0026347A">
        <w:rPr>
          <w:rFonts w:ascii="TimesNewRomanPSMT" w:hAnsi="TimesNewRomanPSMT" w:cs="TimesNewRomanPSMT"/>
        </w:rPr>
        <w:t>, 86/09</w:t>
      </w:r>
      <w:r>
        <w:rPr>
          <w:rFonts w:ascii="TimesNewRomanPSMT" w:hAnsi="TimesNewRomanPSMT" w:cs="TimesNewRomanPSMT"/>
        </w:rPr>
        <w:t>.</w:t>
      </w:r>
      <w:r w:rsidRPr="0026347A">
        <w:rPr>
          <w:rFonts w:ascii="TimesNewRomanPSMT" w:hAnsi="TimesNewRomanPSMT" w:cs="TimesNewRomanPSMT"/>
        </w:rPr>
        <w:t>, 92/10</w:t>
      </w:r>
      <w:r>
        <w:rPr>
          <w:rFonts w:ascii="TimesNewRomanPSMT" w:hAnsi="TimesNewRomanPSMT" w:cs="TimesNewRomanPSMT"/>
        </w:rPr>
        <w:t>.</w:t>
      </w:r>
      <w:r w:rsidRPr="0026347A">
        <w:rPr>
          <w:rFonts w:ascii="TimesNewRomanPSMT" w:hAnsi="TimesNewRomanPSMT" w:cs="TimesNewRomanPSMT"/>
        </w:rPr>
        <w:t>, 105/10</w:t>
      </w:r>
      <w:r>
        <w:rPr>
          <w:rFonts w:ascii="TimesNewRomanPSMT" w:hAnsi="TimesNewRomanPSMT" w:cs="TimesNewRomanPSMT"/>
        </w:rPr>
        <w:t>.</w:t>
      </w:r>
      <w:r w:rsidRPr="0026347A">
        <w:rPr>
          <w:rFonts w:ascii="TimesNewRomanPSMT" w:hAnsi="TimesNewRomanPSMT" w:cs="TimesNewRomanPSMT"/>
        </w:rPr>
        <w:t xml:space="preserve"> - ispravak, 90/11</w:t>
      </w:r>
      <w:r>
        <w:rPr>
          <w:rFonts w:ascii="TimesNewRomanPSMT" w:hAnsi="TimesNewRomanPSMT" w:cs="TimesNewRomanPSMT"/>
        </w:rPr>
        <w:t>.</w:t>
      </w:r>
      <w:r w:rsidRPr="0026347A">
        <w:rPr>
          <w:rFonts w:ascii="TimesNewRomanPSMT" w:hAnsi="TimesNewRomanPSMT" w:cs="TimesNewRomanPSMT"/>
        </w:rPr>
        <w:t>, 5/12</w:t>
      </w:r>
      <w:r>
        <w:rPr>
          <w:rFonts w:ascii="TimesNewRomanPSMT" w:hAnsi="TimesNewRomanPSMT" w:cs="TimesNewRomanPSMT"/>
        </w:rPr>
        <w:t>.</w:t>
      </w:r>
      <w:r w:rsidRPr="0026347A">
        <w:rPr>
          <w:rFonts w:ascii="TimesNewRomanPSMT" w:hAnsi="TimesNewRomanPSMT" w:cs="TimesNewRomanPSMT"/>
        </w:rPr>
        <w:t>, 16/1</w:t>
      </w:r>
      <w:r>
        <w:rPr>
          <w:rFonts w:ascii="TimesNewRomanPSMT" w:hAnsi="TimesNewRomanPSMT" w:cs="TimesNewRomanPSMT"/>
        </w:rPr>
        <w:t>.</w:t>
      </w:r>
      <w:r w:rsidRPr="0026347A">
        <w:rPr>
          <w:rFonts w:ascii="TimesNewRomanPSMT" w:hAnsi="TimesNewRomanPSMT" w:cs="TimesNewRomanPSMT"/>
        </w:rPr>
        <w:t>2, 86/12</w:t>
      </w:r>
      <w:r>
        <w:rPr>
          <w:rFonts w:ascii="TimesNewRomanPSMT" w:hAnsi="TimesNewRomanPSMT" w:cs="TimesNewRomanPSMT"/>
        </w:rPr>
        <w:t>.</w:t>
      </w:r>
      <w:r w:rsidRPr="0026347A">
        <w:rPr>
          <w:rFonts w:ascii="TimesNewRomanPSMT" w:hAnsi="TimesNewRomanPSMT" w:cs="TimesNewRomanPSMT"/>
        </w:rPr>
        <w:t>, 94/13</w:t>
      </w:r>
      <w:r>
        <w:rPr>
          <w:rFonts w:ascii="TimesNewRomanPSMT" w:hAnsi="TimesNewRomanPSMT" w:cs="TimesNewRomanPSMT"/>
        </w:rPr>
        <w:t>.</w:t>
      </w:r>
      <w:r w:rsidRPr="0026347A">
        <w:rPr>
          <w:rFonts w:ascii="TimesNewRomanPSMT" w:hAnsi="TimesNewRomanPSMT" w:cs="TimesNewRomanPSMT"/>
        </w:rPr>
        <w:t>, 136/14</w:t>
      </w:r>
      <w:r>
        <w:rPr>
          <w:rFonts w:ascii="TimesNewRomanPSMT" w:hAnsi="TimesNewRomanPSMT" w:cs="TimesNewRomanPSMT"/>
        </w:rPr>
        <w:t>.</w:t>
      </w:r>
      <w:r w:rsidRPr="0026347A">
        <w:rPr>
          <w:rFonts w:ascii="TimesNewRomanPSMT" w:hAnsi="TimesNewRomanPSMT" w:cs="TimesNewRomanPSMT"/>
        </w:rPr>
        <w:t xml:space="preserve"> - RUSRH, 152/14</w:t>
      </w:r>
      <w:r>
        <w:rPr>
          <w:rFonts w:ascii="TimesNewRomanPSMT" w:hAnsi="TimesNewRomanPSMT" w:cs="TimesNewRomanPSMT"/>
        </w:rPr>
        <w:t>.</w:t>
      </w:r>
      <w:r w:rsidRPr="0026347A">
        <w:rPr>
          <w:rFonts w:ascii="TimesNewRomanPSMT" w:hAnsi="TimesNewRomanPSMT" w:cs="TimesNewRomanPSMT"/>
        </w:rPr>
        <w:t>, 7/17</w:t>
      </w:r>
      <w:r>
        <w:rPr>
          <w:rFonts w:ascii="TimesNewRomanPSMT" w:hAnsi="TimesNewRomanPSMT" w:cs="TimesNewRomanPSMT"/>
        </w:rPr>
        <w:t>.</w:t>
      </w:r>
      <w:r w:rsidRPr="0026347A">
        <w:rPr>
          <w:rFonts w:ascii="TimesNewRomanPSMT" w:hAnsi="TimesNewRomanPSMT" w:cs="TimesNewRomanPSMT"/>
        </w:rPr>
        <w:t>, 68/18</w:t>
      </w:r>
      <w:r>
        <w:rPr>
          <w:rFonts w:ascii="TimesNewRomanPSMT" w:hAnsi="TimesNewRomanPSMT" w:cs="TimesNewRomanPSMT"/>
        </w:rPr>
        <w:t>.</w:t>
      </w:r>
      <w:r w:rsidRPr="0026347A">
        <w:rPr>
          <w:rFonts w:ascii="TimesNewRomanPSMT" w:hAnsi="TimesNewRomanPSMT" w:cs="TimesNewRomanPSMT"/>
        </w:rPr>
        <w:t>, 98/19</w:t>
      </w:r>
      <w:r>
        <w:rPr>
          <w:rFonts w:ascii="TimesNewRomanPSMT" w:hAnsi="TimesNewRomanPSMT" w:cs="TimesNewRomanPSMT"/>
        </w:rPr>
        <w:t>.</w:t>
      </w:r>
      <w:r w:rsidRPr="0026347A">
        <w:rPr>
          <w:rFonts w:ascii="TimesNewRomanPSMT" w:hAnsi="TimesNewRomanPSMT" w:cs="TimesNewRomanPSMT"/>
        </w:rPr>
        <w:t>, 64/20</w:t>
      </w:r>
      <w:r>
        <w:rPr>
          <w:rFonts w:ascii="TimesNewRomanPSMT" w:hAnsi="TimesNewRomanPSMT" w:cs="TimesNewRomanPSMT"/>
        </w:rPr>
        <w:t>.</w:t>
      </w:r>
      <w:r w:rsidRPr="0026347A">
        <w:rPr>
          <w:rFonts w:ascii="TimesNewRomanPSMT" w:hAnsi="TimesNewRomanPSMT" w:cs="TimesNewRomanPSMT"/>
        </w:rPr>
        <w:t>,</w:t>
      </w:r>
      <w:r>
        <w:rPr>
          <w:rFonts w:ascii="TimesNewRomanPSMT" w:hAnsi="TimesNewRomanPSMT" w:cs="TimesNewRomanPSMT"/>
        </w:rPr>
        <w:t xml:space="preserve"> </w:t>
      </w:r>
      <w:r w:rsidRPr="0026347A">
        <w:rPr>
          <w:rFonts w:ascii="TimesNewRomanPSMT" w:hAnsi="TimesNewRomanPSMT" w:cs="TimesNewRomanPSMT"/>
        </w:rPr>
        <w:t>151/22</w:t>
      </w:r>
      <w:r>
        <w:rPr>
          <w:rFonts w:ascii="TimesNewRomanPSMT" w:hAnsi="TimesNewRomanPSMT" w:cs="TimesNewRomanPSMT"/>
        </w:rPr>
        <w:t>.</w:t>
      </w:r>
      <w:r w:rsidRPr="0026347A">
        <w:rPr>
          <w:rFonts w:ascii="TimesNewRomanPSMT" w:hAnsi="TimesNewRomanPSMT" w:cs="TimesNewRomanPSMT"/>
        </w:rPr>
        <w:t xml:space="preserve"> i 156/23</w:t>
      </w:r>
      <w:r>
        <w:rPr>
          <w:rFonts w:ascii="TimesNewRomanPSMT" w:hAnsi="TimesNewRomanPSMT" w:cs="TimesNewRomanPSMT"/>
        </w:rPr>
        <w:t>.</w:t>
      </w:r>
      <w:r>
        <w:rPr>
          <w:rFonts w:ascii="Times New Roman" w:hAnsi="Times New Roman" w:cs="Times New Roman"/>
        </w:rPr>
        <w:t>) i/ili pitanja iz kategorija obrazovanja i profesionalne edukacije kandidata, specifičnih znanja i vještina, kao i profesionalnih ciljeva i interesa,  motivacije za rad te osobne karakteristike kandidata u svezi s radnim mjestom.</w:t>
      </w:r>
    </w:p>
    <w:p w14:paraId="3FD21D1D" w14:textId="77777777" w:rsidR="000718BA" w:rsidRDefault="000718BA" w:rsidP="000718BA">
      <w:pPr>
        <w:spacing w:after="0"/>
        <w:jc w:val="both"/>
        <w:rPr>
          <w:rFonts w:ascii="Times New Roman" w:hAnsi="Times New Roman" w:cs="Times New Roman"/>
        </w:rPr>
      </w:pPr>
    </w:p>
    <w:p w14:paraId="7AB3BC45" w14:textId="7891718B" w:rsidR="000718BA" w:rsidRDefault="000718BA" w:rsidP="000718BA">
      <w:pPr>
        <w:spacing w:after="0"/>
        <w:jc w:val="both"/>
        <w:rPr>
          <w:rFonts w:ascii="Times New Roman" w:hAnsi="Times New Roman" w:cs="Times New Roman"/>
        </w:rPr>
      </w:pPr>
      <w:r>
        <w:rPr>
          <w:rFonts w:ascii="Times New Roman" w:hAnsi="Times New Roman" w:cs="Times New Roman"/>
        </w:rPr>
        <w:t>K</w:t>
      </w:r>
      <w:r>
        <w:rPr>
          <w:rFonts w:ascii="Times New Roman" w:hAnsi="Times New Roman" w:cs="Times New Roman"/>
        </w:rPr>
        <w:t>andidat koji pristupi intervjuu dužan je sa sobom ponijeti identifikacijsku ispravu. Ukoliko kandidat ne bude mogao dokazati identitet, neće moći pristupiti intervjuu. Ako kandidat ne pristupi intervjuu, smatra se da je povukao prijavu na natječaj.</w:t>
      </w:r>
    </w:p>
    <w:p w14:paraId="5C4AA1FE" w14:textId="77777777" w:rsidR="000718BA" w:rsidRDefault="000718BA" w:rsidP="000718BA">
      <w:pPr>
        <w:spacing w:after="0"/>
        <w:jc w:val="both"/>
        <w:rPr>
          <w:rFonts w:ascii="Times New Roman" w:hAnsi="Times New Roman" w:cs="Times New Roman"/>
        </w:rPr>
      </w:pPr>
    </w:p>
    <w:p w14:paraId="36358216" w14:textId="77777777" w:rsidR="000718BA" w:rsidRDefault="000718BA" w:rsidP="000718BA">
      <w:pPr>
        <w:spacing w:after="0"/>
        <w:jc w:val="both"/>
        <w:rPr>
          <w:rFonts w:ascii="Times New Roman" w:hAnsi="Times New Roman" w:cs="Times New Roman"/>
        </w:rPr>
      </w:pPr>
      <w:r>
        <w:rPr>
          <w:rFonts w:ascii="Times New Roman" w:hAnsi="Times New Roman" w:cs="Times New Roman"/>
        </w:rPr>
        <w:t xml:space="preserve">Rezultati intervjua će biti objavljeni na mrežnoj stranici škole na mrežnoj stranici škole </w:t>
      </w:r>
      <w:hyperlink r:id="rId5" w:history="1">
        <w:r>
          <w:rPr>
            <w:rStyle w:val="Hiperveza"/>
            <w:rFonts w:ascii="Times New Roman" w:hAnsi="Times New Roman" w:cs="Times New Roman"/>
          </w:rPr>
          <w:t>https://gimnazija-treca-os.skole.hr/</w:t>
        </w:r>
      </w:hyperlink>
      <w:r>
        <w:rPr>
          <w:rFonts w:ascii="Times New Roman" w:hAnsi="Times New Roman" w:cs="Times New Roman"/>
        </w:rPr>
        <w:t xml:space="preserve"> rubrici pod nazivom „POSLOVANJE“ – „NATJEČAJI“- „REZULTATI NATJEČAJA“</w:t>
      </w:r>
    </w:p>
    <w:p w14:paraId="6E2C6421" w14:textId="77777777" w:rsidR="000718BA" w:rsidRDefault="000718BA" w:rsidP="000718BA">
      <w:pPr>
        <w:spacing w:after="0"/>
        <w:jc w:val="both"/>
        <w:rPr>
          <w:rFonts w:ascii="Times New Roman" w:hAnsi="Times New Roman" w:cs="Times New Roman"/>
        </w:rPr>
      </w:pPr>
    </w:p>
    <w:p w14:paraId="658AD448" w14:textId="51D750A5" w:rsidR="000718BA" w:rsidRDefault="000718BA" w:rsidP="000718BA">
      <w:pPr>
        <w:spacing w:after="0"/>
        <w:jc w:val="both"/>
        <w:rPr>
          <w:rFonts w:ascii="Times New Roman" w:hAnsi="Times New Roman" w:cs="Times New Roman"/>
        </w:rPr>
      </w:pPr>
      <w:r>
        <w:rPr>
          <w:rFonts w:ascii="Times New Roman" w:hAnsi="Times New Roman" w:cs="Times New Roman"/>
        </w:rPr>
        <w:t>Osijek, 2</w:t>
      </w:r>
      <w:r>
        <w:rPr>
          <w:rFonts w:ascii="Times New Roman" w:hAnsi="Times New Roman" w:cs="Times New Roman"/>
        </w:rPr>
        <w:t>1. travnja</w:t>
      </w:r>
      <w:r>
        <w:rPr>
          <w:rFonts w:ascii="Times New Roman" w:hAnsi="Times New Roman" w:cs="Times New Roman"/>
        </w:rPr>
        <w:t xml:space="preserve"> 2026.</w:t>
      </w:r>
    </w:p>
    <w:p w14:paraId="19FEB02A" w14:textId="77777777" w:rsidR="000718BA" w:rsidRDefault="000718BA" w:rsidP="000718BA">
      <w:pPr>
        <w:spacing w:after="0"/>
        <w:ind w:left="4956" w:firstLine="708"/>
        <w:jc w:val="both"/>
        <w:rPr>
          <w:rFonts w:ascii="Times New Roman" w:hAnsi="Times New Roman" w:cs="Times New Roman"/>
        </w:rPr>
      </w:pPr>
      <w:r>
        <w:rPr>
          <w:rFonts w:ascii="Times New Roman" w:hAnsi="Times New Roman" w:cs="Times New Roman"/>
        </w:rPr>
        <w:t>Povjerenstvo:</w:t>
      </w:r>
    </w:p>
    <w:p w14:paraId="5AB90536" w14:textId="77777777" w:rsidR="000718BA" w:rsidRDefault="000718BA" w:rsidP="000718BA">
      <w:pPr>
        <w:pStyle w:val="Odlomakpopisa"/>
        <w:numPr>
          <w:ilvl w:val="0"/>
          <w:numId w:val="1"/>
        </w:numPr>
        <w:spacing w:after="0"/>
        <w:rPr>
          <w:rFonts w:ascii="Times New Roman" w:hAnsi="Times New Roman" w:cs="Times New Roman"/>
        </w:rPr>
      </w:pPr>
      <w:r>
        <w:rPr>
          <w:rFonts w:ascii="Times New Roman" w:hAnsi="Times New Roman" w:cs="Times New Roman"/>
        </w:rPr>
        <w:t xml:space="preserve">Ana Antunović, </w:t>
      </w:r>
      <w:proofErr w:type="spellStart"/>
      <w:r>
        <w:rPr>
          <w:rFonts w:ascii="Times New Roman" w:hAnsi="Times New Roman" w:cs="Times New Roman"/>
        </w:rPr>
        <w:t>dipl.psih</w:t>
      </w:r>
      <w:proofErr w:type="spellEnd"/>
      <w:r>
        <w:rPr>
          <w:rFonts w:ascii="Times New Roman" w:hAnsi="Times New Roman" w:cs="Times New Roman"/>
        </w:rPr>
        <w:t>.</w:t>
      </w:r>
    </w:p>
    <w:p w14:paraId="0709CD2D" w14:textId="77777777" w:rsidR="000718BA" w:rsidRDefault="000718BA" w:rsidP="000718BA">
      <w:pPr>
        <w:pStyle w:val="Odlomakpopisa"/>
        <w:numPr>
          <w:ilvl w:val="0"/>
          <w:numId w:val="1"/>
        </w:numPr>
        <w:spacing w:after="0"/>
        <w:rPr>
          <w:rFonts w:ascii="Times New Roman" w:hAnsi="Times New Roman" w:cs="Times New Roman"/>
        </w:rPr>
      </w:pPr>
      <w:r>
        <w:rPr>
          <w:rFonts w:ascii="Times New Roman" w:hAnsi="Times New Roman" w:cs="Times New Roman"/>
        </w:rPr>
        <w:t>Dražen Jakopović, prof.</w:t>
      </w:r>
    </w:p>
    <w:p w14:paraId="1E10E1AF" w14:textId="77777777" w:rsidR="000718BA" w:rsidRDefault="000718BA" w:rsidP="000718BA">
      <w:pPr>
        <w:pStyle w:val="Odlomakpopisa"/>
        <w:numPr>
          <w:ilvl w:val="0"/>
          <w:numId w:val="1"/>
        </w:numPr>
        <w:spacing w:after="0"/>
        <w:rPr>
          <w:rFonts w:ascii="Times New Roman" w:hAnsi="Times New Roman" w:cs="Times New Roman"/>
        </w:rPr>
      </w:pPr>
      <w:r>
        <w:rPr>
          <w:rFonts w:ascii="Times New Roman" w:hAnsi="Times New Roman" w:cs="Times New Roman"/>
        </w:rPr>
        <w:t xml:space="preserve">Kristina </w:t>
      </w:r>
      <w:proofErr w:type="spellStart"/>
      <w:r>
        <w:rPr>
          <w:rFonts w:ascii="Times New Roman" w:hAnsi="Times New Roman" w:cs="Times New Roman"/>
        </w:rPr>
        <w:t>Lovković</w:t>
      </w:r>
      <w:proofErr w:type="spellEnd"/>
      <w:r>
        <w:rPr>
          <w:rFonts w:ascii="Times New Roman" w:hAnsi="Times New Roman" w:cs="Times New Roman"/>
        </w:rPr>
        <w:t xml:space="preserve">, mag.paed.et </w:t>
      </w:r>
      <w:proofErr w:type="spellStart"/>
      <w:r>
        <w:rPr>
          <w:rFonts w:ascii="Times New Roman" w:hAnsi="Times New Roman" w:cs="Times New Roman"/>
        </w:rPr>
        <w:t>mag.educ.hist</w:t>
      </w:r>
      <w:proofErr w:type="spellEnd"/>
      <w:r>
        <w:rPr>
          <w:rFonts w:ascii="Times New Roman" w:hAnsi="Times New Roman" w:cs="Times New Roman"/>
        </w:rPr>
        <w:t>.</w:t>
      </w:r>
    </w:p>
    <w:sectPr w:rsidR="00071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320B5"/>
    <w:multiLevelType w:val="hybridMultilevel"/>
    <w:tmpl w:val="DA022FC0"/>
    <w:lvl w:ilvl="0" w:tplc="041A000F">
      <w:start w:val="1"/>
      <w:numFmt w:val="decimal"/>
      <w:lvlText w:val="%1."/>
      <w:lvlJc w:val="left"/>
      <w:pPr>
        <w:ind w:left="6024" w:hanging="360"/>
      </w:pPr>
    </w:lvl>
    <w:lvl w:ilvl="1" w:tplc="041A0019">
      <w:start w:val="1"/>
      <w:numFmt w:val="lowerLetter"/>
      <w:lvlText w:val="%2."/>
      <w:lvlJc w:val="left"/>
      <w:pPr>
        <w:ind w:left="6744" w:hanging="360"/>
      </w:pPr>
    </w:lvl>
    <w:lvl w:ilvl="2" w:tplc="041A001B">
      <w:start w:val="1"/>
      <w:numFmt w:val="lowerRoman"/>
      <w:lvlText w:val="%3."/>
      <w:lvlJc w:val="right"/>
      <w:pPr>
        <w:ind w:left="7464" w:hanging="180"/>
      </w:pPr>
    </w:lvl>
    <w:lvl w:ilvl="3" w:tplc="041A000F">
      <w:start w:val="1"/>
      <w:numFmt w:val="decimal"/>
      <w:lvlText w:val="%4."/>
      <w:lvlJc w:val="left"/>
      <w:pPr>
        <w:ind w:left="8184" w:hanging="360"/>
      </w:pPr>
    </w:lvl>
    <w:lvl w:ilvl="4" w:tplc="041A0019">
      <w:start w:val="1"/>
      <w:numFmt w:val="lowerLetter"/>
      <w:lvlText w:val="%5."/>
      <w:lvlJc w:val="left"/>
      <w:pPr>
        <w:ind w:left="8904" w:hanging="360"/>
      </w:pPr>
    </w:lvl>
    <w:lvl w:ilvl="5" w:tplc="041A001B">
      <w:start w:val="1"/>
      <w:numFmt w:val="lowerRoman"/>
      <w:lvlText w:val="%6."/>
      <w:lvlJc w:val="right"/>
      <w:pPr>
        <w:ind w:left="9624" w:hanging="180"/>
      </w:pPr>
    </w:lvl>
    <w:lvl w:ilvl="6" w:tplc="041A000F">
      <w:start w:val="1"/>
      <w:numFmt w:val="decimal"/>
      <w:lvlText w:val="%7."/>
      <w:lvlJc w:val="left"/>
      <w:pPr>
        <w:ind w:left="10344" w:hanging="360"/>
      </w:pPr>
    </w:lvl>
    <w:lvl w:ilvl="7" w:tplc="041A0019">
      <w:start w:val="1"/>
      <w:numFmt w:val="lowerLetter"/>
      <w:lvlText w:val="%8."/>
      <w:lvlJc w:val="left"/>
      <w:pPr>
        <w:ind w:left="11064" w:hanging="360"/>
      </w:pPr>
    </w:lvl>
    <w:lvl w:ilvl="8" w:tplc="041A001B">
      <w:start w:val="1"/>
      <w:numFmt w:val="lowerRoman"/>
      <w:lvlText w:val="%9."/>
      <w:lvlJc w:val="right"/>
      <w:pPr>
        <w:ind w:left="1178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BA"/>
    <w:rsid w:val="000718BA"/>
    <w:rsid w:val="00CF2D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59C6"/>
  <w15:chartTrackingRefBased/>
  <w15:docId w15:val="{E33B1B1C-95E4-43D0-8A18-0D7A00BA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B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718BA"/>
    <w:rPr>
      <w:color w:val="0563C1" w:themeColor="hyperlink"/>
      <w:u w:val="single"/>
    </w:rPr>
  </w:style>
  <w:style w:type="paragraph" w:styleId="Odlomakpopisa">
    <w:name w:val="List Paragraph"/>
    <w:basedOn w:val="Normal"/>
    <w:uiPriority w:val="34"/>
    <w:qFormat/>
    <w:rsid w:val="000718BA"/>
    <w:pPr>
      <w:ind w:left="720"/>
      <w:contextualSpacing/>
    </w:pPr>
  </w:style>
  <w:style w:type="table" w:styleId="Reetkatablice">
    <w:name w:val="Table Grid"/>
    <w:basedOn w:val="Obinatablica"/>
    <w:uiPriority w:val="59"/>
    <w:rsid w:val="000718B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mnazija-treca-os.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1</cp:revision>
  <dcterms:created xsi:type="dcterms:W3CDTF">2026-04-21T11:38:00Z</dcterms:created>
  <dcterms:modified xsi:type="dcterms:W3CDTF">2026-04-21T11:43:00Z</dcterms:modified>
</cp:coreProperties>
</file>