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E59" w:rsidRPr="00BA5A59" w:rsidRDefault="00CD0E59" w:rsidP="00CD0E59">
      <w:pPr>
        <w:rPr>
          <w:rFonts w:cstheme="minorHAnsi"/>
          <w:b/>
          <w:sz w:val="24"/>
          <w:szCs w:val="24"/>
        </w:rPr>
      </w:pPr>
      <w:bookmarkStart w:id="0" w:name="_GoBack"/>
      <w:bookmarkEnd w:id="0"/>
      <w:r w:rsidRPr="00BA5A59">
        <w:rPr>
          <w:rFonts w:cstheme="minorHAnsi"/>
          <w:b/>
          <w:sz w:val="24"/>
          <w:szCs w:val="24"/>
        </w:rPr>
        <w:t>III. GIMNAZIJA OSIJEK</w:t>
      </w:r>
    </w:p>
    <w:p w:rsidR="00CD0E59" w:rsidRPr="00BA5A59" w:rsidRDefault="00CD0E59" w:rsidP="00CD0E59">
      <w:pPr>
        <w:rPr>
          <w:rFonts w:cstheme="minorHAnsi"/>
          <w:b/>
          <w:sz w:val="24"/>
          <w:szCs w:val="24"/>
        </w:rPr>
      </w:pPr>
      <w:r w:rsidRPr="00BA5A59">
        <w:rPr>
          <w:rFonts w:cstheme="minorHAnsi"/>
          <w:b/>
          <w:sz w:val="24"/>
          <w:szCs w:val="24"/>
        </w:rPr>
        <w:t>Kamila Firingera 14</w:t>
      </w:r>
    </w:p>
    <w:p w:rsidR="00CD0E59" w:rsidRPr="00BA5A59" w:rsidRDefault="00CD0E59" w:rsidP="00CD0E59">
      <w:pPr>
        <w:jc w:val="center"/>
        <w:rPr>
          <w:rFonts w:cstheme="minorHAnsi"/>
          <w:b/>
          <w:sz w:val="24"/>
          <w:szCs w:val="24"/>
        </w:rPr>
      </w:pPr>
    </w:p>
    <w:p w:rsidR="00CD0E59" w:rsidRPr="00BA5A59" w:rsidRDefault="00CD0E59" w:rsidP="00CD0E59">
      <w:pPr>
        <w:jc w:val="center"/>
        <w:rPr>
          <w:rFonts w:cstheme="minorHAnsi"/>
          <w:b/>
          <w:sz w:val="24"/>
          <w:szCs w:val="24"/>
        </w:rPr>
      </w:pPr>
      <w:r w:rsidRPr="00BA5A59">
        <w:rPr>
          <w:rFonts w:cstheme="minorHAnsi"/>
          <w:b/>
          <w:sz w:val="24"/>
          <w:szCs w:val="24"/>
        </w:rPr>
        <w:t>POPIS UDŽBENIKA I RADNIH BILJEŽNICA ZA 4. RAZRED</w:t>
      </w:r>
    </w:p>
    <w:p w:rsidR="00CD0E59" w:rsidRPr="00BA5A59" w:rsidRDefault="00CD0E59" w:rsidP="00CD0E59">
      <w:pPr>
        <w:rPr>
          <w:rFonts w:cstheme="minorHAnsi"/>
          <w:sz w:val="24"/>
          <w:szCs w:val="24"/>
        </w:rPr>
      </w:pPr>
    </w:p>
    <w:tbl>
      <w:tblPr>
        <w:tblStyle w:val="Reetkatablice"/>
        <w:tblW w:w="13078" w:type="dxa"/>
        <w:tblLayout w:type="fixed"/>
        <w:tblLook w:val="04A0" w:firstRow="1" w:lastRow="0" w:firstColumn="1" w:lastColumn="0" w:noHBand="0" w:noVBand="1"/>
      </w:tblPr>
      <w:tblGrid>
        <w:gridCol w:w="2375"/>
        <w:gridCol w:w="1706"/>
        <w:gridCol w:w="2194"/>
        <w:gridCol w:w="4327"/>
        <w:gridCol w:w="2476"/>
      </w:tblGrid>
      <w:tr w:rsidR="00306409" w:rsidRPr="00BA5A59" w:rsidTr="00306409">
        <w:trPr>
          <w:trHeight w:val="582"/>
        </w:trPr>
        <w:tc>
          <w:tcPr>
            <w:tcW w:w="2375" w:type="dxa"/>
            <w:shd w:val="clear" w:color="auto" w:fill="A8D08D" w:themeFill="accent6" w:themeFillTint="99"/>
            <w:vAlign w:val="center"/>
          </w:tcPr>
          <w:p w:rsidR="00306409" w:rsidRPr="00BA5A59" w:rsidRDefault="00306409" w:rsidP="00F03ED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A5A59">
              <w:rPr>
                <w:rFonts w:cstheme="minorHAnsi"/>
                <w:b/>
                <w:sz w:val="24"/>
                <w:szCs w:val="24"/>
              </w:rPr>
              <w:t>PREDMET</w:t>
            </w:r>
          </w:p>
        </w:tc>
        <w:tc>
          <w:tcPr>
            <w:tcW w:w="1706" w:type="dxa"/>
            <w:shd w:val="clear" w:color="auto" w:fill="A8D08D" w:themeFill="accent6" w:themeFillTint="99"/>
            <w:vAlign w:val="center"/>
          </w:tcPr>
          <w:p w:rsidR="00306409" w:rsidRPr="00BA5A59" w:rsidRDefault="00306409" w:rsidP="00F03ED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94" w:type="dxa"/>
            <w:shd w:val="clear" w:color="auto" w:fill="A8D08D" w:themeFill="accent6" w:themeFillTint="99"/>
            <w:vAlign w:val="center"/>
          </w:tcPr>
          <w:p w:rsidR="00306409" w:rsidRPr="00BA5A59" w:rsidRDefault="00306409" w:rsidP="00F03ED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A5A59">
              <w:rPr>
                <w:rFonts w:cstheme="minorHAnsi"/>
                <w:b/>
                <w:sz w:val="24"/>
                <w:szCs w:val="24"/>
              </w:rPr>
              <w:t>NASLOV</w:t>
            </w:r>
          </w:p>
        </w:tc>
        <w:tc>
          <w:tcPr>
            <w:tcW w:w="4327" w:type="dxa"/>
            <w:shd w:val="clear" w:color="auto" w:fill="A8D08D" w:themeFill="accent6" w:themeFillTint="99"/>
            <w:vAlign w:val="center"/>
          </w:tcPr>
          <w:p w:rsidR="00306409" w:rsidRPr="00BA5A59" w:rsidRDefault="00306409" w:rsidP="00F03ED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A5A59">
              <w:rPr>
                <w:rFonts w:cstheme="minorHAnsi"/>
                <w:b/>
                <w:sz w:val="24"/>
                <w:szCs w:val="24"/>
              </w:rPr>
              <w:t>AUTORI</w:t>
            </w:r>
          </w:p>
        </w:tc>
        <w:tc>
          <w:tcPr>
            <w:tcW w:w="2476" w:type="dxa"/>
            <w:shd w:val="clear" w:color="auto" w:fill="A8D08D" w:themeFill="accent6" w:themeFillTint="99"/>
            <w:vAlign w:val="center"/>
          </w:tcPr>
          <w:p w:rsidR="00306409" w:rsidRPr="00BA5A59" w:rsidRDefault="00306409" w:rsidP="00F03ED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A5A59">
              <w:rPr>
                <w:rFonts w:cstheme="minorHAnsi"/>
                <w:b/>
                <w:sz w:val="24"/>
                <w:szCs w:val="24"/>
              </w:rPr>
              <w:t>NAKLADNIK</w:t>
            </w:r>
          </w:p>
        </w:tc>
      </w:tr>
      <w:tr w:rsidR="00996C09" w:rsidRPr="00BA5A59" w:rsidTr="00306409">
        <w:trPr>
          <w:trHeight w:val="865"/>
        </w:trPr>
        <w:tc>
          <w:tcPr>
            <w:tcW w:w="2375" w:type="dxa"/>
            <w:shd w:val="clear" w:color="auto" w:fill="A8D08D" w:themeFill="accent6" w:themeFillTint="99"/>
            <w:vAlign w:val="center"/>
          </w:tcPr>
          <w:p w:rsidR="00996C09" w:rsidRPr="00BA5A59" w:rsidRDefault="00996C09" w:rsidP="00996C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996C09" w:rsidRPr="00BA5A59" w:rsidRDefault="00996C09" w:rsidP="00996C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A5A59">
              <w:rPr>
                <w:rFonts w:cstheme="minorHAnsi"/>
                <w:b/>
                <w:sz w:val="24"/>
                <w:szCs w:val="24"/>
              </w:rPr>
              <w:t>BIOLOGIJA</w:t>
            </w:r>
          </w:p>
        </w:tc>
        <w:tc>
          <w:tcPr>
            <w:tcW w:w="1706" w:type="dxa"/>
            <w:vAlign w:val="center"/>
          </w:tcPr>
          <w:p w:rsidR="00996C09" w:rsidRPr="00BA5A59" w:rsidRDefault="00996C09" w:rsidP="00996C09">
            <w:pPr>
              <w:rPr>
                <w:rFonts w:cstheme="minorHAnsi"/>
                <w:sz w:val="24"/>
                <w:szCs w:val="24"/>
              </w:rPr>
            </w:pPr>
            <w:r w:rsidRPr="00BA5A59">
              <w:rPr>
                <w:rFonts w:cstheme="minorHAnsi"/>
                <w:sz w:val="24"/>
                <w:szCs w:val="24"/>
              </w:rPr>
              <w:t>Udžbenik</w:t>
            </w:r>
          </w:p>
        </w:tc>
        <w:tc>
          <w:tcPr>
            <w:tcW w:w="2194" w:type="dxa"/>
            <w:vAlign w:val="center"/>
          </w:tcPr>
          <w:p w:rsidR="00996C09" w:rsidRPr="00BA5A59" w:rsidRDefault="00996C09" w:rsidP="00996C0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Biologija 4</w:t>
            </w:r>
          </w:p>
        </w:tc>
        <w:tc>
          <w:tcPr>
            <w:tcW w:w="4327" w:type="dxa"/>
            <w:vAlign w:val="center"/>
          </w:tcPr>
          <w:p w:rsidR="00996C09" w:rsidRPr="00BA5A59" w:rsidRDefault="00996C09" w:rsidP="00996C0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Tamara Čačev, Gorica Grozdanić, Karlo Horvatin, Željko Krstanec</w:t>
            </w:r>
          </w:p>
        </w:tc>
        <w:tc>
          <w:tcPr>
            <w:tcW w:w="2476" w:type="dxa"/>
            <w:vAlign w:val="center"/>
          </w:tcPr>
          <w:p w:rsidR="00996C09" w:rsidRPr="00BA5A59" w:rsidRDefault="00996C09" w:rsidP="00996C09">
            <w:pPr>
              <w:jc w:val="center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BA5A59">
              <w:rPr>
                <w:rFonts w:cstheme="minorHAnsi"/>
                <w:color w:val="000000"/>
                <w:sz w:val="24"/>
                <w:szCs w:val="24"/>
              </w:rPr>
              <w:t>Profil Klett d.o.o.</w:t>
            </w:r>
          </w:p>
        </w:tc>
      </w:tr>
      <w:tr w:rsidR="00996C09" w:rsidRPr="00BA5A59" w:rsidTr="00306409">
        <w:trPr>
          <w:trHeight w:val="976"/>
        </w:trPr>
        <w:tc>
          <w:tcPr>
            <w:tcW w:w="2375" w:type="dxa"/>
            <w:vMerge w:val="restart"/>
            <w:shd w:val="clear" w:color="auto" w:fill="A8D08D" w:themeFill="accent6" w:themeFillTint="99"/>
            <w:vAlign w:val="center"/>
          </w:tcPr>
          <w:p w:rsidR="00996C09" w:rsidRPr="00BA5A59" w:rsidRDefault="00996C09" w:rsidP="00996C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996C09" w:rsidRPr="00BA5A59" w:rsidRDefault="00996C09" w:rsidP="00996C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A5A59">
              <w:rPr>
                <w:rFonts w:cstheme="minorHAnsi"/>
                <w:b/>
                <w:sz w:val="24"/>
                <w:szCs w:val="24"/>
              </w:rPr>
              <w:t>ENGLESKI JEZIK</w:t>
            </w:r>
          </w:p>
        </w:tc>
        <w:tc>
          <w:tcPr>
            <w:tcW w:w="1706" w:type="dxa"/>
            <w:vAlign w:val="center"/>
          </w:tcPr>
          <w:p w:rsidR="00996C09" w:rsidRPr="00BA5A59" w:rsidRDefault="00996C09" w:rsidP="00996C09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BA5A59">
              <w:rPr>
                <w:rFonts w:cstheme="minorHAnsi"/>
                <w:color w:val="000000"/>
                <w:sz w:val="24"/>
                <w:szCs w:val="24"/>
              </w:rPr>
              <w:t xml:space="preserve">Udžbenik + eBook </w:t>
            </w:r>
          </w:p>
          <w:p w:rsidR="00996C09" w:rsidRPr="00BA5A59" w:rsidRDefault="00996C09" w:rsidP="00996C0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4" w:type="dxa"/>
            <w:vAlign w:val="center"/>
          </w:tcPr>
          <w:p w:rsidR="00996C09" w:rsidRPr="00BA5A59" w:rsidRDefault="00996C09" w:rsidP="00996C0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A5A59">
              <w:rPr>
                <w:rFonts w:cstheme="minorHAnsi"/>
                <w:color w:val="000000"/>
                <w:sz w:val="24"/>
                <w:szCs w:val="24"/>
              </w:rPr>
              <w:t>Solutions third edition Upper - Intermediate</w:t>
            </w:r>
          </w:p>
        </w:tc>
        <w:tc>
          <w:tcPr>
            <w:tcW w:w="4327" w:type="dxa"/>
            <w:vAlign w:val="center"/>
          </w:tcPr>
          <w:p w:rsidR="00996C09" w:rsidRPr="00BA5A59" w:rsidRDefault="00996C09" w:rsidP="00996C09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BA5A59">
              <w:rPr>
                <w:rFonts w:cstheme="minorHAnsi"/>
                <w:color w:val="000000"/>
                <w:sz w:val="24"/>
                <w:szCs w:val="24"/>
              </w:rPr>
              <w:t>Tim Falla, Paul A. Davies</w:t>
            </w:r>
          </w:p>
          <w:p w:rsidR="00996C09" w:rsidRPr="00BA5A59" w:rsidRDefault="00996C09" w:rsidP="00996C0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76" w:type="dxa"/>
            <w:vAlign w:val="center"/>
          </w:tcPr>
          <w:p w:rsidR="00996C09" w:rsidRPr="00BA5A59" w:rsidRDefault="00996C09" w:rsidP="00996C09">
            <w:pPr>
              <w:jc w:val="center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BA5A59">
              <w:rPr>
                <w:rFonts w:cstheme="minorHAnsi"/>
                <w:color w:val="000000"/>
                <w:sz w:val="24"/>
                <w:szCs w:val="24"/>
              </w:rPr>
              <w:t xml:space="preserve">Oxford University Press, OELT Limited </w:t>
            </w:r>
          </w:p>
        </w:tc>
      </w:tr>
      <w:tr w:rsidR="00996C09" w:rsidRPr="00BA5A59" w:rsidTr="00306409">
        <w:trPr>
          <w:trHeight w:val="976"/>
        </w:trPr>
        <w:tc>
          <w:tcPr>
            <w:tcW w:w="2375" w:type="dxa"/>
            <w:vMerge/>
            <w:shd w:val="clear" w:color="auto" w:fill="A8D08D" w:themeFill="accent6" w:themeFillTint="99"/>
            <w:vAlign w:val="center"/>
          </w:tcPr>
          <w:p w:rsidR="00996C09" w:rsidRPr="00BA5A59" w:rsidRDefault="00996C09" w:rsidP="00996C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996C09" w:rsidRPr="00BA5A59" w:rsidRDefault="00996C09" w:rsidP="00996C0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BA5A59">
              <w:rPr>
                <w:rFonts w:cstheme="minorHAnsi"/>
                <w:color w:val="000000"/>
                <w:sz w:val="24"/>
                <w:szCs w:val="24"/>
              </w:rPr>
              <w:t>Radna bilježnica</w:t>
            </w:r>
          </w:p>
        </w:tc>
        <w:tc>
          <w:tcPr>
            <w:tcW w:w="2194" w:type="dxa"/>
            <w:vAlign w:val="center"/>
          </w:tcPr>
          <w:p w:rsidR="00996C09" w:rsidRPr="00BA5A59" w:rsidRDefault="00996C09" w:rsidP="00996C0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A5A59">
              <w:rPr>
                <w:rFonts w:cstheme="minorHAnsi"/>
                <w:color w:val="000000"/>
                <w:sz w:val="24"/>
                <w:szCs w:val="24"/>
              </w:rPr>
              <w:t>Solutions third edition Upper - Intermediate</w:t>
            </w:r>
          </w:p>
        </w:tc>
        <w:tc>
          <w:tcPr>
            <w:tcW w:w="4327" w:type="dxa"/>
            <w:vAlign w:val="center"/>
          </w:tcPr>
          <w:p w:rsidR="00996C09" w:rsidRPr="00BA5A59" w:rsidRDefault="00996C09" w:rsidP="00996C09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BA5A59">
              <w:rPr>
                <w:rFonts w:cstheme="minorHAnsi"/>
                <w:color w:val="000000"/>
                <w:sz w:val="24"/>
                <w:szCs w:val="24"/>
              </w:rPr>
              <w:t>Tim Falla, Paul A. Davies, Paul Kelly, Helen Wendholt, Sylvia Wheeldon</w:t>
            </w:r>
          </w:p>
          <w:p w:rsidR="00996C09" w:rsidRPr="00BA5A59" w:rsidRDefault="00996C09" w:rsidP="00996C09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476" w:type="dxa"/>
            <w:vAlign w:val="center"/>
          </w:tcPr>
          <w:p w:rsidR="00996C09" w:rsidRPr="00BA5A59" w:rsidRDefault="00996C09" w:rsidP="00996C09">
            <w:pPr>
              <w:jc w:val="center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BA5A59">
              <w:rPr>
                <w:rFonts w:cstheme="minorHAnsi"/>
                <w:color w:val="000000"/>
                <w:sz w:val="24"/>
                <w:szCs w:val="24"/>
              </w:rPr>
              <w:t xml:space="preserve">Oxford University Press, OELT Limited </w:t>
            </w:r>
          </w:p>
        </w:tc>
      </w:tr>
      <w:tr w:rsidR="00996C09" w:rsidRPr="00BA5A59" w:rsidTr="00306409">
        <w:trPr>
          <w:trHeight w:val="865"/>
        </w:trPr>
        <w:tc>
          <w:tcPr>
            <w:tcW w:w="2375" w:type="dxa"/>
            <w:shd w:val="clear" w:color="auto" w:fill="A8D08D" w:themeFill="accent6" w:themeFillTint="99"/>
            <w:vAlign w:val="center"/>
          </w:tcPr>
          <w:p w:rsidR="00996C09" w:rsidRPr="00BA5A59" w:rsidRDefault="00996C09" w:rsidP="00996C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A5A59">
              <w:rPr>
                <w:rFonts w:cstheme="minorHAnsi"/>
                <w:b/>
                <w:sz w:val="24"/>
                <w:szCs w:val="24"/>
              </w:rPr>
              <w:t>ETIKA</w:t>
            </w:r>
          </w:p>
        </w:tc>
        <w:tc>
          <w:tcPr>
            <w:tcW w:w="1706" w:type="dxa"/>
            <w:vAlign w:val="center"/>
          </w:tcPr>
          <w:p w:rsidR="00996C09" w:rsidRPr="00BA5A59" w:rsidRDefault="00996C09" w:rsidP="00996C09">
            <w:pPr>
              <w:rPr>
                <w:rFonts w:cstheme="minorHAnsi"/>
                <w:sz w:val="24"/>
                <w:szCs w:val="24"/>
              </w:rPr>
            </w:pPr>
            <w:r w:rsidRPr="00BA5A59">
              <w:rPr>
                <w:rFonts w:cstheme="minorHAnsi"/>
                <w:sz w:val="24"/>
                <w:szCs w:val="24"/>
              </w:rPr>
              <w:t>Udžbenik + digitalni sadržaji</w:t>
            </w:r>
          </w:p>
        </w:tc>
        <w:tc>
          <w:tcPr>
            <w:tcW w:w="2194" w:type="dxa"/>
            <w:vAlign w:val="center"/>
          </w:tcPr>
          <w:p w:rsidR="00996C09" w:rsidRPr="00BA5A59" w:rsidRDefault="00996C09" w:rsidP="00996C09">
            <w:pPr>
              <w:jc w:val="center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BA5A59">
              <w:rPr>
                <w:rFonts w:cstheme="minorHAnsi"/>
                <w:color w:val="000000"/>
                <w:sz w:val="24"/>
                <w:szCs w:val="24"/>
              </w:rPr>
              <w:t>Etika 4</w:t>
            </w:r>
          </w:p>
        </w:tc>
        <w:tc>
          <w:tcPr>
            <w:tcW w:w="4327" w:type="dxa"/>
            <w:vAlign w:val="center"/>
          </w:tcPr>
          <w:p w:rsidR="00996C09" w:rsidRPr="00BA5A59" w:rsidRDefault="00996C09" w:rsidP="00996C09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BA5A59">
              <w:rPr>
                <w:rFonts w:cstheme="minorHAnsi"/>
                <w:color w:val="000000"/>
                <w:sz w:val="24"/>
                <w:szCs w:val="24"/>
              </w:rPr>
              <w:t>Igor Lukić</w:t>
            </w:r>
          </w:p>
        </w:tc>
        <w:tc>
          <w:tcPr>
            <w:tcW w:w="2476" w:type="dxa"/>
            <w:vAlign w:val="center"/>
          </w:tcPr>
          <w:p w:rsidR="00996C09" w:rsidRPr="00BA5A59" w:rsidRDefault="00996C09" w:rsidP="00996C09">
            <w:pPr>
              <w:jc w:val="center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BA5A59">
              <w:rPr>
                <w:rFonts w:cstheme="minorHAnsi"/>
                <w:color w:val="000000"/>
                <w:sz w:val="24"/>
                <w:szCs w:val="24"/>
              </w:rPr>
              <w:t>Školska knjiga d.d.</w:t>
            </w:r>
          </w:p>
        </w:tc>
      </w:tr>
      <w:tr w:rsidR="00996C09" w:rsidRPr="00BA5A59" w:rsidTr="00306409">
        <w:trPr>
          <w:trHeight w:val="865"/>
        </w:trPr>
        <w:tc>
          <w:tcPr>
            <w:tcW w:w="2375" w:type="dxa"/>
            <w:shd w:val="clear" w:color="auto" w:fill="A8D08D" w:themeFill="accent6" w:themeFillTint="99"/>
            <w:vAlign w:val="center"/>
          </w:tcPr>
          <w:p w:rsidR="00996C09" w:rsidRPr="00BA5A59" w:rsidRDefault="00996C09" w:rsidP="00996C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A5A59">
              <w:rPr>
                <w:rFonts w:cstheme="minorHAnsi"/>
                <w:b/>
                <w:sz w:val="24"/>
                <w:szCs w:val="24"/>
              </w:rPr>
              <w:t>FILOZOFIJA</w:t>
            </w:r>
          </w:p>
        </w:tc>
        <w:tc>
          <w:tcPr>
            <w:tcW w:w="1706" w:type="dxa"/>
            <w:vAlign w:val="center"/>
          </w:tcPr>
          <w:p w:rsidR="00996C09" w:rsidRPr="00BA5A59" w:rsidRDefault="00996C09" w:rsidP="00996C09">
            <w:pPr>
              <w:rPr>
                <w:rFonts w:cstheme="minorHAnsi"/>
                <w:sz w:val="24"/>
                <w:szCs w:val="24"/>
              </w:rPr>
            </w:pPr>
            <w:r w:rsidRPr="00BA5A59">
              <w:rPr>
                <w:rFonts w:cstheme="minorHAnsi"/>
                <w:sz w:val="24"/>
                <w:szCs w:val="24"/>
              </w:rPr>
              <w:t>Udžbenik</w:t>
            </w:r>
          </w:p>
        </w:tc>
        <w:tc>
          <w:tcPr>
            <w:tcW w:w="2194" w:type="dxa"/>
            <w:vAlign w:val="center"/>
          </w:tcPr>
          <w:p w:rsidR="00996C09" w:rsidRPr="00BA5A59" w:rsidRDefault="00996C09" w:rsidP="00996C0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A5A59">
              <w:rPr>
                <w:rFonts w:cstheme="minorHAnsi"/>
                <w:color w:val="000000"/>
                <w:sz w:val="24"/>
                <w:szCs w:val="24"/>
              </w:rPr>
              <w:t>Filozofija</w:t>
            </w:r>
          </w:p>
        </w:tc>
        <w:tc>
          <w:tcPr>
            <w:tcW w:w="4327" w:type="dxa"/>
            <w:vAlign w:val="center"/>
          </w:tcPr>
          <w:p w:rsidR="00996C09" w:rsidRPr="00BA5A59" w:rsidRDefault="00996C09" w:rsidP="00996C09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BA5A59">
              <w:rPr>
                <w:rFonts w:cstheme="minorHAnsi"/>
                <w:color w:val="000000"/>
                <w:sz w:val="24"/>
                <w:szCs w:val="24"/>
              </w:rPr>
              <w:t>Bruno Ćurko, Marko Kardum, Marina Novina, Julija Perhat, Sandro Skansi, Ines Skelac</w:t>
            </w:r>
          </w:p>
        </w:tc>
        <w:tc>
          <w:tcPr>
            <w:tcW w:w="2476" w:type="dxa"/>
            <w:vAlign w:val="center"/>
          </w:tcPr>
          <w:p w:rsidR="00996C09" w:rsidRPr="00BA5A59" w:rsidRDefault="00996C09" w:rsidP="00996C09">
            <w:pPr>
              <w:jc w:val="center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BA5A59">
              <w:rPr>
                <w:rFonts w:cstheme="minorHAnsi"/>
                <w:color w:val="000000"/>
                <w:sz w:val="24"/>
                <w:szCs w:val="24"/>
              </w:rPr>
              <w:t>Element d.o.o.</w:t>
            </w:r>
          </w:p>
        </w:tc>
      </w:tr>
      <w:tr w:rsidR="00996C09" w:rsidRPr="00BA5A59" w:rsidTr="00306409">
        <w:trPr>
          <w:trHeight w:val="865"/>
        </w:trPr>
        <w:tc>
          <w:tcPr>
            <w:tcW w:w="2375" w:type="dxa"/>
            <w:vMerge w:val="restart"/>
            <w:shd w:val="clear" w:color="auto" w:fill="A8D08D" w:themeFill="accent6" w:themeFillTint="99"/>
            <w:vAlign w:val="center"/>
          </w:tcPr>
          <w:p w:rsidR="00996C09" w:rsidRPr="00BA5A59" w:rsidRDefault="00996C09" w:rsidP="00996C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A5A59">
              <w:rPr>
                <w:rFonts w:cstheme="minorHAnsi"/>
                <w:b/>
                <w:sz w:val="24"/>
                <w:szCs w:val="24"/>
              </w:rPr>
              <w:t>FIZIKA</w:t>
            </w:r>
          </w:p>
        </w:tc>
        <w:tc>
          <w:tcPr>
            <w:tcW w:w="1706" w:type="dxa"/>
            <w:vAlign w:val="center"/>
          </w:tcPr>
          <w:p w:rsidR="00996C09" w:rsidRPr="00BA5A59" w:rsidRDefault="00996C09" w:rsidP="00996C09">
            <w:pPr>
              <w:rPr>
                <w:rFonts w:cstheme="minorHAnsi"/>
                <w:sz w:val="24"/>
                <w:szCs w:val="24"/>
              </w:rPr>
            </w:pPr>
            <w:r w:rsidRPr="00BA5A59">
              <w:rPr>
                <w:rFonts w:cstheme="minorHAnsi"/>
                <w:sz w:val="24"/>
                <w:szCs w:val="24"/>
              </w:rPr>
              <w:t>Udžbenik + digitalni sadržaji</w:t>
            </w:r>
          </w:p>
        </w:tc>
        <w:tc>
          <w:tcPr>
            <w:tcW w:w="2194" w:type="dxa"/>
            <w:vAlign w:val="center"/>
          </w:tcPr>
          <w:p w:rsidR="00996C09" w:rsidRPr="00BA5A59" w:rsidRDefault="00996C09" w:rsidP="00996C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A5A59">
              <w:rPr>
                <w:rFonts w:cstheme="minorHAnsi"/>
                <w:sz w:val="24"/>
                <w:szCs w:val="24"/>
              </w:rPr>
              <w:t>Fizika oko nas 4</w:t>
            </w:r>
          </w:p>
        </w:tc>
        <w:tc>
          <w:tcPr>
            <w:tcW w:w="4327" w:type="dxa"/>
            <w:vAlign w:val="center"/>
          </w:tcPr>
          <w:p w:rsidR="00996C09" w:rsidRPr="00BA5A59" w:rsidRDefault="00996C09" w:rsidP="00996C09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BA5A59">
              <w:rPr>
                <w:rFonts w:cstheme="minorHAnsi"/>
                <w:color w:val="000000"/>
                <w:sz w:val="24"/>
                <w:szCs w:val="24"/>
              </w:rPr>
              <w:t>Vladimir Paar, Anica Hrlec, Karmena Vadlja Rešetar, Melita Sambolek</w:t>
            </w:r>
          </w:p>
        </w:tc>
        <w:tc>
          <w:tcPr>
            <w:tcW w:w="2476" w:type="dxa"/>
            <w:vAlign w:val="center"/>
          </w:tcPr>
          <w:p w:rsidR="00996C09" w:rsidRPr="00BA5A59" w:rsidRDefault="00996C09" w:rsidP="00996C09">
            <w:pPr>
              <w:jc w:val="center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BA5A59">
              <w:rPr>
                <w:rFonts w:cstheme="minorHAnsi"/>
                <w:color w:val="000000"/>
                <w:sz w:val="24"/>
                <w:szCs w:val="24"/>
              </w:rPr>
              <w:t>Školska knjiga d.d.</w:t>
            </w:r>
          </w:p>
        </w:tc>
      </w:tr>
      <w:tr w:rsidR="00996C09" w:rsidRPr="00BA5A59" w:rsidTr="00306409">
        <w:trPr>
          <w:trHeight w:val="865"/>
        </w:trPr>
        <w:tc>
          <w:tcPr>
            <w:tcW w:w="2375" w:type="dxa"/>
            <w:vMerge/>
            <w:shd w:val="clear" w:color="auto" w:fill="A8D08D" w:themeFill="accent6" w:themeFillTint="99"/>
            <w:vAlign w:val="center"/>
          </w:tcPr>
          <w:p w:rsidR="00996C09" w:rsidRPr="00BA5A59" w:rsidRDefault="00996C09" w:rsidP="00996C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996C09" w:rsidRPr="00BA5A59" w:rsidRDefault="00996C09" w:rsidP="00996C09">
            <w:pPr>
              <w:rPr>
                <w:rFonts w:cstheme="minorHAnsi"/>
                <w:sz w:val="24"/>
                <w:szCs w:val="24"/>
              </w:rPr>
            </w:pPr>
            <w:r w:rsidRPr="00BA5A59">
              <w:rPr>
                <w:rFonts w:cstheme="minorHAnsi"/>
                <w:sz w:val="24"/>
                <w:szCs w:val="24"/>
              </w:rPr>
              <w:t>Zbirka zadaraka</w:t>
            </w:r>
          </w:p>
        </w:tc>
        <w:tc>
          <w:tcPr>
            <w:tcW w:w="2194" w:type="dxa"/>
            <w:vAlign w:val="center"/>
          </w:tcPr>
          <w:p w:rsidR="00996C09" w:rsidRPr="00BA5A59" w:rsidRDefault="00996C09" w:rsidP="00996C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A5A59">
              <w:rPr>
                <w:rFonts w:cstheme="minorHAnsi"/>
                <w:sz w:val="24"/>
                <w:szCs w:val="24"/>
              </w:rPr>
              <w:t>Fizika oko nas 4</w:t>
            </w:r>
          </w:p>
        </w:tc>
        <w:tc>
          <w:tcPr>
            <w:tcW w:w="4327" w:type="dxa"/>
            <w:vAlign w:val="center"/>
          </w:tcPr>
          <w:p w:rsidR="00996C09" w:rsidRPr="00BA5A59" w:rsidRDefault="00996C09" w:rsidP="00996C0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BA5A59">
              <w:rPr>
                <w:rFonts w:eastAsia="Times New Roman" w:cstheme="minorHAnsi"/>
                <w:color w:val="222222"/>
                <w:sz w:val="24"/>
                <w:szCs w:val="24"/>
                <w:lang w:val="en-US"/>
              </w:rPr>
              <w:t>Vladimir Paar,Ankica Hrlec,Melita Sambolek,Karmen Vadlja Rešetar</w:t>
            </w:r>
          </w:p>
        </w:tc>
        <w:tc>
          <w:tcPr>
            <w:tcW w:w="2476" w:type="dxa"/>
            <w:vAlign w:val="center"/>
          </w:tcPr>
          <w:p w:rsidR="00996C09" w:rsidRPr="00BA5A59" w:rsidRDefault="00996C09" w:rsidP="00996C09">
            <w:pPr>
              <w:jc w:val="center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BA5A59">
              <w:rPr>
                <w:rFonts w:cstheme="minorHAnsi"/>
                <w:color w:val="000000"/>
                <w:sz w:val="24"/>
                <w:szCs w:val="24"/>
              </w:rPr>
              <w:t>Školska knjiga d.d.</w:t>
            </w:r>
          </w:p>
        </w:tc>
      </w:tr>
      <w:tr w:rsidR="00996C09" w:rsidRPr="00BA5A59" w:rsidTr="00306409">
        <w:trPr>
          <w:trHeight w:val="1463"/>
        </w:trPr>
        <w:tc>
          <w:tcPr>
            <w:tcW w:w="2375" w:type="dxa"/>
            <w:shd w:val="clear" w:color="auto" w:fill="A8D08D" w:themeFill="accent6" w:themeFillTint="99"/>
            <w:vAlign w:val="center"/>
          </w:tcPr>
          <w:p w:rsidR="00996C09" w:rsidRPr="00BA5A59" w:rsidRDefault="00996C09" w:rsidP="00996C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A5A59">
              <w:rPr>
                <w:rFonts w:cstheme="minorHAnsi"/>
                <w:b/>
                <w:sz w:val="24"/>
                <w:szCs w:val="24"/>
              </w:rPr>
              <w:t>FRANCUSKI JEZIK, početno učenje</w:t>
            </w:r>
          </w:p>
        </w:tc>
        <w:tc>
          <w:tcPr>
            <w:tcW w:w="1706" w:type="dxa"/>
            <w:vAlign w:val="center"/>
          </w:tcPr>
          <w:p w:rsidR="00996C09" w:rsidRPr="00BA5A59" w:rsidRDefault="00996C09" w:rsidP="00996C09">
            <w:pPr>
              <w:rPr>
                <w:rFonts w:cstheme="minorHAnsi"/>
                <w:sz w:val="24"/>
                <w:szCs w:val="24"/>
              </w:rPr>
            </w:pPr>
            <w:r w:rsidRPr="00BA5A59">
              <w:rPr>
                <w:rFonts w:cstheme="minorHAnsi"/>
                <w:sz w:val="24"/>
                <w:szCs w:val="24"/>
              </w:rPr>
              <w:t>Udžbenik</w:t>
            </w:r>
          </w:p>
        </w:tc>
        <w:tc>
          <w:tcPr>
            <w:tcW w:w="2194" w:type="dxa"/>
            <w:vAlign w:val="center"/>
          </w:tcPr>
          <w:p w:rsidR="00996C09" w:rsidRPr="00BA5A59" w:rsidRDefault="00996C09" w:rsidP="00996C09">
            <w:pPr>
              <w:jc w:val="center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BA5A59">
              <w:rPr>
                <w:rFonts w:cstheme="minorHAnsi"/>
                <w:color w:val="000000"/>
                <w:sz w:val="24"/>
                <w:szCs w:val="24"/>
              </w:rPr>
              <w:t>Texto 2</w:t>
            </w:r>
          </w:p>
        </w:tc>
        <w:tc>
          <w:tcPr>
            <w:tcW w:w="4327" w:type="dxa"/>
            <w:vAlign w:val="center"/>
          </w:tcPr>
          <w:p w:rsidR="00996C09" w:rsidRPr="00BA5A59" w:rsidRDefault="00996C09" w:rsidP="00996C09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BA5A59">
              <w:rPr>
                <w:rFonts w:cstheme="minorHAnsi"/>
                <w:color w:val="000000"/>
                <w:sz w:val="24"/>
                <w:szCs w:val="24"/>
              </w:rPr>
              <w:t>Marie-Jose Lopes, Jean-Thierry Le Bougnec</w:t>
            </w:r>
          </w:p>
        </w:tc>
        <w:tc>
          <w:tcPr>
            <w:tcW w:w="2476" w:type="dxa"/>
            <w:vAlign w:val="center"/>
          </w:tcPr>
          <w:p w:rsidR="00996C09" w:rsidRPr="00BA5A59" w:rsidRDefault="00996C09" w:rsidP="00996C09">
            <w:pPr>
              <w:jc w:val="center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BA5A59">
              <w:rPr>
                <w:rFonts w:cstheme="minorHAnsi"/>
                <w:color w:val="000000"/>
                <w:sz w:val="24"/>
                <w:szCs w:val="24"/>
              </w:rPr>
              <w:t>Profil Klett d.o.o.</w:t>
            </w:r>
          </w:p>
        </w:tc>
      </w:tr>
      <w:tr w:rsidR="00996C09" w:rsidRPr="00BA5A59" w:rsidTr="00306409">
        <w:trPr>
          <w:trHeight w:val="865"/>
        </w:trPr>
        <w:tc>
          <w:tcPr>
            <w:tcW w:w="2375" w:type="dxa"/>
            <w:shd w:val="clear" w:color="auto" w:fill="A8D08D" w:themeFill="accent6" w:themeFillTint="99"/>
            <w:vAlign w:val="center"/>
          </w:tcPr>
          <w:p w:rsidR="00996C09" w:rsidRPr="00BA5A59" w:rsidRDefault="00996C09" w:rsidP="00996C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A5A59">
              <w:rPr>
                <w:rFonts w:cstheme="minorHAnsi"/>
                <w:b/>
                <w:sz w:val="24"/>
                <w:szCs w:val="24"/>
              </w:rPr>
              <w:t>GEOGRAFIJA</w:t>
            </w:r>
          </w:p>
        </w:tc>
        <w:tc>
          <w:tcPr>
            <w:tcW w:w="1706" w:type="dxa"/>
            <w:vAlign w:val="center"/>
          </w:tcPr>
          <w:p w:rsidR="00996C09" w:rsidRPr="00BA5A59" w:rsidRDefault="00996C09" w:rsidP="00996C09">
            <w:pPr>
              <w:rPr>
                <w:rFonts w:cstheme="minorHAnsi"/>
                <w:sz w:val="24"/>
                <w:szCs w:val="24"/>
              </w:rPr>
            </w:pPr>
            <w:r w:rsidRPr="00BA5A59">
              <w:rPr>
                <w:rFonts w:cstheme="minorHAnsi"/>
                <w:sz w:val="24"/>
                <w:szCs w:val="24"/>
              </w:rPr>
              <w:t>Udžbenik + digitalni sadržaji</w:t>
            </w:r>
          </w:p>
        </w:tc>
        <w:tc>
          <w:tcPr>
            <w:tcW w:w="2194" w:type="dxa"/>
            <w:vAlign w:val="center"/>
          </w:tcPr>
          <w:p w:rsidR="00996C09" w:rsidRPr="00BA5A59" w:rsidRDefault="00996C09" w:rsidP="00996C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A5A59">
              <w:rPr>
                <w:rFonts w:cstheme="minorHAnsi"/>
                <w:sz w:val="24"/>
                <w:szCs w:val="24"/>
              </w:rPr>
              <w:t>GEO 4</w:t>
            </w:r>
          </w:p>
          <w:p w:rsidR="00996C09" w:rsidRPr="00BA5A59" w:rsidRDefault="00996C09" w:rsidP="00996C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27" w:type="dxa"/>
            <w:vAlign w:val="center"/>
          </w:tcPr>
          <w:p w:rsidR="00996C09" w:rsidRPr="00BA5A59" w:rsidRDefault="00996C09" w:rsidP="00996C09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BA5A59">
              <w:rPr>
                <w:rFonts w:cstheme="minorHAnsi"/>
                <w:color w:val="000000"/>
                <w:sz w:val="24"/>
                <w:szCs w:val="24"/>
              </w:rPr>
              <w:t>Hermenegildo Gall, Danijel Jukopila, Predrag Kralj</w:t>
            </w:r>
          </w:p>
        </w:tc>
        <w:tc>
          <w:tcPr>
            <w:tcW w:w="2476" w:type="dxa"/>
            <w:vAlign w:val="center"/>
          </w:tcPr>
          <w:p w:rsidR="00996C09" w:rsidRPr="00BA5A59" w:rsidRDefault="00996C09" w:rsidP="00996C09">
            <w:pPr>
              <w:jc w:val="center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BA5A59">
              <w:rPr>
                <w:rFonts w:cstheme="minorHAnsi"/>
                <w:color w:val="000000"/>
                <w:sz w:val="24"/>
                <w:szCs w:val="24"/>
              </w:rPr>
              <w:t>Školska knjiga d.d.</w:t>
            </w:r>
          </w:p>
          <w:p w:rsidR="00996C09" w:rsidRPr="00BA5A59" w:rsidRDefault="00996C09" w:rsidP="00996C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96C09" w:rsidRPr="00BA5A59" w:rsidTr="00306409">
        <w:trPr>
          <w:trHeight w:val="582"/>
        </w:trPr>
        <w:tc>
          <w:tcPr>
            <w:tcW w:w="2375" w:type="dxa"/>
            <w:vMerge w:val="restart"/>
            <w:shd w:val="clear" w:color="auto" w:fill="A8D08D" w:themeFill="accent6" w:themeFillTint="99"/>
            <w:vAlign w:val="center"/>
          </w:tcPr>
          <w:p w:rsidR="00996C09" w:rsidRPr="00BA5A59" w:rsidRDefault="00996C09" w:rsidP="00996C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A5A59">
              <w:rPr>
                <w:rFonts w:cstheme="minorHAnsi"/>
                <w:b/>
                <w:sz w:val="24"/>
                <w:szCs w:val="24"/>
              </w:rPr>
              <w:t>HRVATSKI JEZIK</w:t>
            </w:r>
          </w:p>
        </w:tc>
        <w:tc>
          <w:tcPr>
            <w:tcW w:w="1706" w:type="dxa"/>
            <w:vAlign w:val="center"/>
          </w:tcPr>
          <w:p w:rsidR="00996C09" w:rsidRPr="00BA5A59" w:rsidRDefault="00996C09" w:rsidP="00996C09">
            <w:pPr>
              <w:rPr>
                <w:rFonts w:cstheme="minorHAnsi"/>
                <w:sz w:val="24"/>
                <w:szCs w:val="24"/>
              </w:rPr>
            </w:pPr>
            <w:r w:rsidRPr="00BA5A59">
              <w:rPr>
                <w:rFonts w:cstheme="minorHAnsi"/>
                <w:sz w:val="24"/>
                <w:szCs w:val="24"/>
              </w:rPr>
              <w:t xml:space="preserve">Udžbenik, jezik </w:t>
            </w:r>
          </w:p>
        </w:tc>
        <w:tc>
          <w:tcPr>
            <w:tcW w:w="2194" w:type="dxa"/>
            <w:vAlign w:val="center"/>
          </w:tcPr>
          <w:p w:rsidR="00996C09" w:rsidRPr="00BA5A59" w:rsidRDefault="00996C09" w:rsidP="00996C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A5A59">
              <w:rPr>
                <w:rFonts w:cstheme="minorHAnsi"/>
                <w:sz w:val="24"/>
                <w:szCs w:val="24"/>
              </w:rPr>
              <w:t>Fon – Fon 4</w:t>
            </w:r>
          </w:p>
        </w:tc>
        <w:tc>
          <w:tcPr>
            <w:tcW w:w="4327" w:type="dxa"/>
            <w:vAlign w:val="center"/>
          </w:tcPr>
          <w:p w:rsidR="00996C09" w:rsidRPr="00BA5A59" w:rsidRDefault="00996C09" w:rsidP="00996C09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BA5A59">
              <w:rPr>
                <w:rFonts w:cstheme="minorHAnsi"/>
                <w:color w:val="000000"/>
                <w:sz w:val="24"/>
                <w:szCs w:val="24"/>
              </w:rPr>
              <w:t>Dragica Dujmović Markusi</w:t>
            </w:r>
          </w:p>
        </w:tc>
        <w:tc>
          <w:tcPr>
            <w:tcW w:w="2476" w:type="dxa"/>
            <w:vAlign w:val="center"/>
          </w:tcPr>
          <w:p w:rsidR="00996C09" w:rsidRPr="00BA5A59" w:rsidRDefault="00996C09" w:rsidP="00996C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A5A59">
              <w:rPr>
                <w:rFonts w:cstheme="minorHAnsi"/>
                <w:color w:val="000000"/>
                <w:sz w:val="24"/>
                <w:szCs w:val="24"/>
              </w:rPr>
              <w:t>Profil Klett d.o.o.</w:t>
            </w:r>
          </w:p>
        </w:tc>
      </w:tr>
      <w:tr w:rsidR="00996C09" w:rsidRPr="00BA5A59" w:rsidTr="00306409">
        <w:trPr>
          <w:trHeight w:val="582"/>
        </w:trPr>
        <w:tc>
          <w:tcPr>
            <w:tcW w:w="2375" w:type="dxa"/>
            <w:vMerge/>
            <w:shd w:val="clear" w:color="auto" w:fill="A8D08D" w:themeFill="accent6" w:themeFillTint="99"/>
            <w:vAlign w:val="center"/>
          </w:tcPr>
          <w:p w:rsidR="00996C09" w:rsidRPr="00BA5A59" w:rsidRDefault="00996C09" w:rsidP="00996C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996C09" w:rsidRPr="00BA5A59" w:rsidRDefault="00996C09" w:rsidP="00996C09">
            <w:pPr>
              <w:rPr>
                <w:rFonts w:cstheme="minorHAnsi"/>
                <w:sz w:val="24"/>
                <w:szCs w:val="24"/>
              </w:rPr>
            </w:pPr>
            <w:r w:rsidRPr="00BA5A59">
              <w:rPr>
                <w:rFonts w:cstheme="minorHAnsi"/>
                <w:sz w:val="24"/>
                <w:szCs w:val="24"/>
              </w:rPr>
              <w:t>Čitanka,  književnost</w:t>
            </w:r>
          </w:p>
        </w:tc>
        <w:tc>
          <w:tcPr>
            <w:tcW w:w="2194" w:type="dxa"/>
            <w:vAlign w:val="center"/>
          </w:tcPr>
          <w:p w:rsidR="00996C09" w:rsidRPr="00BA5A59" w:rsidRDefault="00996C09" w:rsidP="00996C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A5A59">
              <w:rPr>
                <w:rFonts w:cstheme="minorHAnsi"/>
                <w:sz w:val="24"/>
                <w:szCs w:val="24"/>
              </w:rPr>
              <w:t>Književni vremeplov 4</w:t>
            </w:r>
          </w:p>
        </w:tc>
        <w:tc>
          <w:tcPr>
            <w:tcW w:w="4327" w:type="dxa"/>
            <w:vAlign w:val="center"/>
          </w:tcPr>
          <w:p w:rsidR="00996C09" w:rsidRPr="00BA5A59" w:rsidRDefault="00996C09" w:rsidP="00996C09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BA5A59">
              <w:rPr>
                <w:rFonts w:cstheme="minorHAnsi"/>
                <w:color w:val="000000"/>
                <w:sz w:val="24"/>
                <w:szCs w:val="24"/>
              </w:rPr>
              <w:t>Dragica Dujmović Markusi</w:t>
            </w:r>
          </w:p>
        </w:tc>
        <w:tc>
          <w:tcPr>
            <w:tcW w:w="2476" w:type="dxa"/>
            <w:vAlign w:val="center"/>
          </w:tcPr>
          <w:p w:rsidR="00996C09" w:rsidRPr="00BA5A59" w:rsidRDefault="00996C09" w:rsidP="00996C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A5A59">
              <w:rPr>
                <w:rFonts w:cstheme="minorHAnsi"/>
                <w:color w:val="000000"/>
                <w:sz w:val="24"/>
                <w:szCs w:val="24"/>
              </w:rPr>
              <w:t>Profil Klett d.o.o.</w:t>
            </w:r>
          </w:p>
        </w:tc>
      </w:tr>
      <w:tr w:rsidR="00996C09" w:rsidRPr="00BA5A59" w:rsidTr="00306409">
        <w:trPr>
          <w:trHeight w:val="582"/>
        </w:trPr>
        <w:tc>
          <w:tcPr>
            <w:tcW w:w="2375" w:type="dxa"/>
            <w:vMerge/>
            <w:shd w:val="clear" w:color="auto" w:fill="A8D08D" w:themeFill="accent6" w:themeFillTint="99"/>
            <w:vAlign w:val="center"/>
          </w:tcPr>
          <w:p w:rsidR="00996C09" w:rsidRPr="00BA5A59" w:rsidRDefault="00996C09" w:rsidP="00996C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996C09" w:rsidRPr="00BA5A59" w:rsidRDefault="00996C09" w:rsidP="00996C0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Radna bilježnica</w:t>
            </w:r>
          </w:p>
        </w:tc>
        <w:tc>
          <w:tcPr>
            <w:tcW w:w="2194" w:type="dxa"/>
            <w:vAlign w:val="center"/>
          </w:tcPr>
          <w:p w:rsidR="00996C09" w:rsidRPr="00BA5A59" w:rsidRDefault="00996C09" w:rsidP="00996C0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Fonoplov 4</w:t>
            </w:r>
          </w:p>
        </w:tc>
        <w:tc>
          <w:tcPr>
            <w:tcW w:w="4327" w:type="dxa"/>
            <w:vAlign w:val="center"/>
          </w:tcPr>
          <w:p w:rsidR="00996C09" w:rsidRPr="00E15933" w:rsidRDefault="00996C09" w:rsidP="00996C09">
            <w:pPr>
              <w:rPr>
                <w:color w:val="000000"/>
                <w:sz w:val="24"/>
                <w:lang w:val="en-US"/>
              </w:rPr>
            </w:pPr>
            <w:r w:rsidRPr="00E15933">
              <w:rPr>
                <w:color w:val="000000"/>
                <w:sz w:val="24"/>
              </w:rPr>
              <w:t xml:space="preserve">Dragica Dujmović Markusi, Vedrana Močnik, Romana Žukina </w:t>
            </w:r>
          </w:p>
        </w:tc>
        <w:tc>
          <w:tcPr>
            <w:tcW w:w="2476" w:type="dxa"/>
            <w:vAlign w:val="center"/>
          </w:tcPr>
          <w:p w:rsidR="00996C09" w:rsidRPr="00BA5A59" w:rsidRDefault="00996C09" w:rsidP="00996C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A5A59">
              <w:rPr>
                <w:rFonts w:cstheme="minorHAnsi"/>
                <w:color w:val="000000"/>
                <w:sz w:val="24"/>
                <w:szCs w:val="24"/>
              </w:rPr>
              <w:t>Profil Klett d.o.o.</w:t>
            </w:r>
          </w:p>
        </w:tc>
      </w:tr>
      <w:tr w:rsidR="00996C09" w:rsidRPr="00BA5A59" w:rsidTr="00306409">
        <w:trPr>
          <w:trHeight w:val="865"/>
        </w:trPr>
        <w:tc>
          <w:tcPr>
            <w:tcW w:w="2375" w:type="dxa"/>
            <w:vMerge w:val="restart"/>
            <w:shd w:val="clear" w:color="auto" w:fill="A8D08D" w:themeFill="accent6" w:themeFillTint="99"/>
            <w:vAlign w:val="center"/>
          </w:tcPr>
          <w:p w:rsidR="00996C09" w:rsidRPr="00BA5A59" w:rsidRDefault="00996C09" w:rsidP="00996C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A5A59">
              <w:rPr>
                <w:rFonts w:cstheme="minorHAnsi"/>
                <w:b/>
                <w:sz w:val="24"/>
                <w:szCs w:val="24"/>
              </w:rPr>
              <w:t>INFORMATIKA</w:t>
            </w:r>
          </w:p>
        </w:tc>
        <w:tc>
          <w:tcPr>
            <w:tcW w:w="1706" w:type="dxa"/>
            <w:vAlign w:val="center"/>
          </w:tcPr>
          <w:p w:rsidR="00996C09" w:rsidRPr="00BA5A59" w:rsidRDefault="00996C09" w:rsidP="00996C09">
            <w:pPr>
              <w:rPr>
                <w:rFonts w:cstheme="minorHAnsi"/>
                <w:sz w:val="24"/>
                <w:szCs w:val="24"/>
              </w:rPr>
            </w:pPr>
            <w:r w:rsidRPr="00BA5A59">
              <w:rPr>
                <w:rFonts w:cstheme="minorHAnsi"/>
                <w:sz w:val="24"/>
                <w:szCs w:val="24"/>
              </w:rPr>
              <w:t>Udžbenik</w:t>
            </w:r>
          </w:p>
        </w:tc>
        <w:tc>
          <w:tcPr>
            <w:tcW w:w="2194" w:type="dxa"/>
            <w:vAlign w:val="center"/>
          </w:tcPr>
          <w:p w:rsidR="00996C09" w:rsidRPr="00BA5A59" w:rsidRDefault="00996C09" w:rsidP="00996C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A5A59">
              <w:rPr>
                <w:rFonts w:cstheme="minorHAnsi"/>
                <w:sz w:val="24"/>
                <w:szCs w:val="24"/>
              </w:rPr>
              <w:t>Think it 4</w:t>
            </w:r>
          </w:p>
        </w:tc>
        <w:tc>
          <w:tcPr>
            <w:tcW w:w="4327" w:type="dxa"/>
            <w:vAlign w:val="center"/>
          </w:tcPr>
          <w:p w:rsidR="00996C09" w:rsidRPr="00BA5A59" w:rsidRDefault="00996C09" w:rsidP="00996C09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BA5A59">
              <w:rPr>
                <w:rFonts w:cstheme="minorHAnsi"/>
                <w:color w:val="000000"/>
                <w:sz w:val="24"/>
                <w:szCs w:val="24"/>
              </w:rPr>
              <w:t>Tomislav Volarić, Karmen Toić Dlačić, Ivana Ivošević, Marija Draganjac</w:t>
            </w:r>
          </w:p>
        </w:tc>
        <w:tc>
          <w:tcPr>
            <w:tcW w:w="2476" w:type="dxa"/>
            <w:vAlign w:val="center"/>
          </w:tcPr>
          <w:p w:rsidR="00996C09" w:rsidRPr="00BA5A59" w:rsidRDefault="00996C09" w:rsidP="00996C09">
            <w:pPr>
              <w:jc w:val="center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BA5A59">
              <w:rPr>
                <w:rFonts w:cstheme="minorHAnsi"/>
                <w:color w:val="000000"/>
                <w:sz w:val="24"/>
                <w:szCs w:val="24"/>
              </w:rPr>
              <w:t>Alfa d.d.</w:t>
            </w:r>
          </w:p>
        </w:tc>
      </w:tr>
      <w:tr w:rsidR="00996C09" w:rsidRPr="00BA5A59" w:rsidTr="00306409">
        <w:trPr>
          <w:trHeight w:val="865"/>
        </w:trPr>
        <w:tc>
          <w:tcPr>
            <w:tcW w:w="2375" w:type="dxa"/>
            <w:vMerge/>
            <w:shd w:val="clear" w:color="auto" w:fill="A8D08D" w:themeFill="accent6" w:themeFillTint="99"/>
            <w:vAlign w:val="center"/>
          </w:tcPr>
          <w:p w:rsidR="00996C09" w:rsidRPr="00BA5A59" w:rsidRDefault="00996C09" w:rsidP="00996C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996C09" w:rsidRPr="00BA5A59" w:rsidRDefault="00996C09" w:rsidP="00996C09">
            <w:pPr>
              <w:rPr>
                <w:rFonts w:cstheme="minorHAnsi"/>
                <w:sz w:val="24"/>
                <w:szCs w:val="24"/>
              </w:rPr>
            </w:pPr>
            <w:r w:rsidRPr="00BA5A59">
              <w:rPr>
                <w:rFonts w:cstheme="minorHAnsi"/>
                <w:sz w:val="24"/>
                <w:szCs w:val="24"/>
              </w:rPr>
              <w:t>Zbirka riješenih zadataka</w:t>
            </w:r>
          </w:p>
        </w:tc>
        <w:tc>
          <w:tcPr>
            <w:tcW w:w="2194" w:type="dxa"/>
            <w:vAlign w:val="center"/>
          </w:tcPr>
          <w:p w:rsidR="00996C09" w:rsidRPr="00BA5A59" w:rsidRDefault="00996C09" w:rsidP="00996C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A5A59">
              <w:rPr>
                <w:rFonts w:cstheme="minorHAnsi"/>
                <w:sz w:val="24"/>
                <w:szCs w:val="24"/>
              </w:rPr>
              <w:t>C &amp; Python</w:t>
            </w:r>
          </w:p>
        </w:tc>
        <w:tc>
          <w:tcPr>
            <w:tcW w:w="4327" w:type="dxa"/>
            <w:vAlign w:val="center"/>
          </w:tcPr>
          <w:p w:rsidR="00996C09" w:rsidRPr="00BA5A59" w:rsidRDefault="00996C09" w:rsidP="001969CE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BA5A59">
              <w:rPr>
                <w:rFonts w:cstheme="minorHAnsi"/>
                <w:color w:val="000000"/>
                <w:sz w:val="24"/>
                <w:szCs w:val="24"/>
              </w:rPr>
              <w:t>Marija Br</w:t>
            </w:r>
            <w:r w:rsidR="001969CE">
              <w:rPr>
                <w:rFonts w:cstheme="minorHAnsi"/>
                <w:color w:val="000000"/>
                <w:sz w:val="24"/>
                <w:szCs w:val="24"/>
              </w:rPr>
              <w:t>na</w:t>
            </w:r>
            <w:r w:rsidRPr="00BA5A59">
              <w:rPr>
                <w:rFonts w:cstheme="minorHAnsi"/>
                <w:color w:val="000000"/>
                <w:sz w:val="24"/>
                <w:szCs w:val="24"/>
              </w:rPr>
              <w:t>tović, Dražen Jakopović</w:t>
            </w:r>
          </w:p>
        </w:tc>
        <w:tc>
          <w:tcPr>
            <w:tcW w:w="2476" w:type="dxa"/>
            <w:vAlign w:val="center"/>
          </w:tcPr>
          <w:p w:rsidR="00996C09" w:rsidRPr="00BA5A59" w:rsidRDefault="00996C09" w:rsidP="00996C09">
            <w:pPr>
              <w:jc w:val="center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BA5A59">
              <w:rPr>
                <w:rFonts w:cstheme="minorHAnsi"/>
                <w:color w:val="000000"/>
                <w:sz w:val="24"/>
                <w:szCs w:val="24"/>
              </w:rPr>
              <w:t>Alfa d.d.</w:t>
            </w:r>
          </w:p>
        </w:tc>
      </w:tr>
      <w:tr w:rsidR="00996C09" w:rsidRPr="00BA5A59" w:rsidTr="00306409">
        <w:trPr>
          <w:trHeight w:val="865"/>
        </w:trPr>
        <w:tc>
          <w:tcPr>
            <w:tcW w:w="2375" w:type="dxa"/>
            <w:shd w:val="clear" w:color="auto" w:fill="A8D08D" w:themeFill="accent6" w:themeFillTint="99"/>
            <w:vAlign w:val="center"/>
          </w:tcPr>
          <w:p w:rsidR="00996C09" w:rsidRPr="00BA5A59" w:rsidRDefault="00996C09" w:rsidP="00996C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A5A59">
              <w:rPr>
                <w:rFonts w:cstheme="minorHAnsi"/>
                <w:b/>
                <w:sz w:val="24"/>
                <w:szCs w:val="24"/>
              </w:rPr>
              <w:t>VJERONAUK, katolički</w:t>
            </w:r>
          </w:p>
        </w:tc>
        <w:tc>
          <w:tcPr>
            <w:tcW w:w="1706" w:type="dxa"/>
            <w:vAlign w:val="center"/>
          </w:tcPr>
          <w:p w:rsidR="00996C09" w:rsidRPr="00BA5A59" w:rsidRDefault="00996C09" w:rsidP="00996C09">
            <w:pPr>
              <w:rPr>
                <w:rFonts w:cstheme="minorHAnsi"/>
                <w:sz w:val="24"/>
                <w:szCs w:val="24"/>
              </w:rPr>
            </w:pPr>
            <w:r w:rsidRPr="00BA5A59">
              <w:rPr>
                <w:rFonts w:cstheme="minorHAnsi"/>
                <w:sz w:val="24"/>
                <w:szCs w:val="24"/>
              </w:rPr>
              <w:t xml:space="preserve">Udžbenik </w:t>
            </w:r>
          </w:p>
          <w:p w:rsidR="00996C09" w:rsidRPr="00BA5A59" w:rsidRDefault="00996C09" w:rsidP="00996C0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4" w:type="dxa"/>
            <w:vAlign w:val="center"/>
          </w:tcPr>
          <w:p w:rsidR="00996C09" w:rsidRPr="00BA5A59" w:rsidRDefault="00996C09" w:rsidP="00996C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A5A59">
              <w:rPr>
                <w:rFonts w:cstheme="minorHAnsi"/>
                <w:sz w:val="24"/>
                <w:szCs w:val="24"/>
              </w:rPr>
              <w:t>Gradimo bolji svijet</w:t>
            </w:r>
          </w:p>
        </w:tc>
        <w:tc>
          <w:tcPr>
            <w:tcW w:w="4327" w:type="dxa"/>
            <w:vAlign w:val="center"/>
          </w:tcPr>
          <w:p w:rsidR="00996C09" w:rsidRPr="00BA5A59" w:rsidRDefault="00996C09" w:rsidP="00996C09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BA5A59">
              <w:rPr>
                <w:rFonts w:cstheme="minorHAnsi"/>
                <w:color w:val="000000"/>
                <w:sz w:val="24"/>
                <w:szCs w:val="24"/>
              </w:rPr>
              <w:t>Ana Thea Filipović, Ivana Hac, Ivica Živković</w:t>
            </w:r>
          </w:p>
        </w:tc>
        <w:tc>
          <w:tcPr>
            <w:tcW w:w="2476" w:type="dxa"/>
            <w:vAlign w:val="center"/>
          </w:tcPr>
          <w:p w:rsidR="00996C09" w:rsidRPr="00BA5A59" w:rsidRDefault="00996C09" w:rsidP="00996C09">
            <w:pPr>
              <w:jc w:val="center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BA5A59">
              <w:rPr>
                <w:rFonts w:cstheme="minorHAnsi"/>
                <w:color w:val="000000"/>
                <w:sz w:val="24"/>
                <w:szCs w:val="24"/>
              </w:rPr>
              <w:t>Kršćanska sadašnjost d.o.o.</w:t>
            </w:r>
          </w:p>
        </w:tc>
      </w:tr>
      <w:tr w:rsidR="00996C09" w:rsidRPr="00BA5A59" w:rsidTr="00306409">
        <w:trPr>
          <w:trHeight w:val="582"/>
        </w:trPr>
        <w:tc>
          <w:tcPr>
            <w:tcW w:w="2375" w:type="dxa"/>
            <w:vMerge w:val="restart"/>
            <w:shd w:val="clear" w:color="auto" w:fill="A8D08D" w:themeFill="accent6" w:themeFillTint="99"/>
            <w:vAlign w:val="center"/>
          </w:tcPr>
          <w:p w:rsidR="00996C09" w:rsidRPr="00BA5A59" w:rsidRDefault="00996C09" w:rsidP="00996C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A5A59">
              <w:rPr>
                <w:rFonts w:cstheme="minorHAnsi"/>
                <w:b/>
                <w:sz w:val="24"/>
                <w:szCs w:val="24"/>
              </w:rPr>
              <w:t>KEMIJA</w:t>
            </w:r>
          </w:p>
        </w:tc>
        <w:tc>
          <w:tcPr>
            <w:tcW w:w="1706" w:type="dxa"/>
            <w:vAlign w:val="center"/>
          </w:tcPr>
          <w:p w:rsidR="00996C09" w:rsidRPr="00BA5A59" w:rsidRDefault="00996C09" w:rsidP="00996C09">
            <w:pPr>
              <w:rPr>
                <w:rFonts w:cstheme="minorHAnsi"/>
                <w:sz w:val="24"/>
                <w:szCs w:val="24"/>
              </w:rPr>
            </w:pPr>
            <w:r w:rsidRPr="00BA5A59">
              <w:rPr>
                <w:rFonts w:cstheme="minorHAnsi"/>
                <w:sz w:val="24"/>
                <w:szCs w:val="24"/>
              </w:rPr>
              <w:t xml:space="preserve">Udžbenik </w:t>
            </w:r>
          </w:p>
          <w:p w:rsidR="00996C09" w:rsidRPr="00BA5A59" w:rsidRDefault="00996C09" w:rsidP="00996C0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4" w:type="dxa"/>
            <w:vAlign w:val="center"/>
          </w:tcPr>
          <w:p w:rsidR="00996C09" w:rsidRPr="00BA5A59" w:rsidRDefault="00996C09" w:rsidP="00996C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A5A59">
              <w:rPr>
                <w:rFonts w:cstheme="minorHAnsi"/>
                <w:sz w:val="24"/>
                <w:szCs w:val="24"/>
              </w:rPr>
              <w:t>Kemija 4</w:t>
            </w:r>
          </w:p>
        </w:tc>
        <w:tc>
          <w:tcPr>
            <w:tcW w:w="4327" w:type="dxa"/>
            <w:vAlign w:val="center"/>
          </w:tcPr>
          <w:p w:rsidR="00996C09" w:rsidRPr="00BA5A59" w:rsidRDefault="00996C09" w:rsidP="00996C09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BA5A59">
              <w:rPr>
                <w:rFonts w:cstheme="minorHAnsi"/>
                <w:color w:val="000000"/>
                <w:sz w:val="24"/>
                <w:szCs w:val="24"/>
              </w:rPr>
              <w:t>Zora Popović, Ljiljana Kovačević, Irena Futvić</w:t>
            </w:r>
          </w:p>
        </w:tc>
        <w:tc>
          <w:tcPr>
            <w:tcW w:w="2476" w:type="dxa"/>
            <w:vAlign w:val="center"/>
          </w:tcPr>
          <w:p w:rsidR="00996C09" w:rsidRPr="00BA5A59" w:rsidRDefault="00996C09" w:rsidP="00996C09">
            <w:pPr>
              <w:jc w:val="center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BA5A59">
              <w:rPr>
                <w:rFonts w:cstheme="minorHAnsi"/>
                <w:color w:val="000000"/>
                <w:sz w:val="24"/>
                <w:szCs w:val="24"/>
              </w:rPr>
              <w:t>Alfa d.d.</w:t>
            </w:r>
          </w:p>
        </w:tc>
      </w:tr>
      <w:tr w:rsidR="00996C09" w:rsidRPr="00BA5A59" w:rsidTr="00306409">
        <w:trPr>
          <w:trHeight w:val="582"/>
        </w:trPr>
        <w:tc>
          <w:tcPr>
            <w:tcW w:w="2375" w:type="dxa"/>
            <w:vMerge/>
            <w:shd w:val="clear" w:color="auto" w:fill="A8D08D" w:themeFill="accent6" w:themeFillTint="99"/>
            <w:vAlign w:val="center"/>
          </w:tcPr>
          <w:p w:rsidR="00996C09" w:rsidRPr="00BA5A59" w:rsidRDefault="00996C09" w:rsidP="00996C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996C09" w:rsidRPr="00BA5A59" w:rsidRDefault="00996C09" w:rsidP="00996C09">
            <w:pPr>
              <w:rPr>
                <w:rFonts w:cstheme="minorHAnsi"/>
                <w:sz w:val="24"/>
                <w:szCs w:val="24"/>
              </w:rPr>
            </w:pPr>
            <w:r w:rsidRPr="00BA5A59">
              <w:rPr>
                <w:rFonts w:cstheme="minorHAnsi"/>
                <w:sz w:val="24"/>
                <w:szCs w:val="24"/>
              </w:rPr>
              <w:t>Zbirka zadataka</w:t>
            </w:r>
          </w:p>
        </w:tc>
        <w:tc>
          <w:tcPr>
            <w:tcW w:w="2194" w:type="dxa"/>
            <w:vAlign w:val="center"/>
          </w:tcPr>
          <w:p w:rsidR="00996C09" w:rsidRPr="00BA5A59" w:rsidRDefault="00996C09" w:rsidP="00996C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A5A59">
              <w:rPr>
                <w:rFonts w:cstheme="minorHAnsi"/>
                <w:sz w:val="24"/>
                <w:szCs w:val="24"/>
              </w:rPr>
              <w:t>Kemija 4</w:t>
            </w:r>
          </w:p>
        </w:tc>
        <w:tc>
          <w:tcPr>
            <w:tcW w:w="4327" w:type="dxa"/>
            <w:vAlign w:val="center"/>
          </w:tcPr>
          <w:p w:rsidR="00996C09" w:rsidRPr="00BA5A59" w:rsidRDefault="00996C09" w:rsidP="00996C09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BA5A59">
              <w:rPr>
                <w:rFonts w:cstheme="minorHAnsi"/>
                <w:color w:val="000000"/>
                <w:sz w:val="24"/>
                <w:szCs w:val="24"/>
              </w:rPr>
              <w:t>Zora Popović, Ljiljana Kovačević, Irena Futvić</w:t>
            </w:r>
          </w:p>
        </w:tc>
        <w:tc>
          <w:tcPr>
            <w:tcW w:w="2476" w:type="dxa"/>
            <w:vAlign w:val="center"/>
          </w:tcPr>
          <w:p w:rsidR="00996C09" w:rsidRPr="00BA5A59" w:rsidRDefault="00996C09" w:rsidP="00996C09">
            <w:pPr>
              <w:jc w:val="center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BA5A59">
              <w:rPr>
                <w:rFonts w:cstheme="minorHAnsi"/>
                <w:color w:val="000000"/>
                <w:sz w:val="24"/>
                <w:szCs w:val="24"/>
              </w:rPr>
              <w:t>Alfa d.d.</w:t>
            </w:r>
          </w:p>
        </w:tc>
      </w:tr>
      <w:tr w:rsidR="00996C09" w:rsidRPr="00BA5A59" w:rsidTr="00306409">
        <w:trPr>
          <w:trHeight w:val="865"/>
        </w:trPr>
        <w:tc>
          <w:tcPr>
            <w:tcW w:w="2375" w:type="dxa"/>
            <w:shd w:val="clear" w:color="auto" w:fill="A8D08D" w:themeFill="accent6" w:themeFillTint="99"/>
            <w:vAlign w:val="center"/>
          </w:tcPr>
          <w:p w:rsidR="00996C09" w:rsidRPr="00BA5A59" w:rsidRDefault="00996C09" w:rsidP="00996C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A5A59">
              <w:rPr>
                <w:rFonts w:cstheme="minorHAnsi"/>
                <w:b/>
                <w:sz w:val="24"/>
                <w:szCs w:val="24"/>
              </w:rPr>
              <w:lastRenderedPageBreak/>
              <w:t>LIKOVNA UMJETNOST</w:t>
            </w:r>
          </w:p>
        </w:tc>
        <w:tc>
          <w:tcPr>
            <w:tcW w:w="1706" w:type="dxa"/>
            <w:vAlign w:val="center"/>
          </w:tcPr>
          <w:p w:rsidR="00996C09" w:rsidRPr="00BA5A59" w:rsidRDefault="00996C09" w:rsidP="00996C09">
            <w:pPr>
              <w:rPr>
                <w:rFonts w:cstheme="minorHAnsi"/>
                <w:sz w:val="24"/>
                <w:szCs w:val="24"/>
              </w:rPr>
            </w:pPr>
            <w:r w:rsidRPr="00BA5A59">
              <w:rPr>
                <w:rFonts w:cstheme="minorHAnsi"/>
                <w:sz w:val="24"/>
                <w:szCs w:val="24"/>
              </w:rPr>
              <w:t>Udžbenik + digitalni sadržaji</w:t>
            </w:r>
          </w:p>
        </w:tc>
        <w:tc>
          <w:tcPr>
            <w:tcW w:w="2194" w:type="dxa"/>
            <w:vAlign w:val="center"/>
          </w:tcPr>
          <w:p w:rsidR="00996C09" w:rsidRPr="00BA5A59" w:rsidRDefault="00996C09" w:rsidP="00996C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A5A59">
              <w:rPr>
                <w:rFonts w:cstheme="minorHAnsi"/>
                <w:sz w:val="24"/>
                <w:szCs w:val="24"/>
              </w:rPr>
              <w:t>Umjetnost, moć i stvaralaštvo</w:t>
            </w:r>
          </w:p>
        </w:tc>
        <w:tc>
          <w:tcPr>
            <w:tcW w:w="4327" w:type="dxa"/>
            <w:vAlign w:val="center"/>
          </w:tcPr>
          <w:p w:rsidR="00996C09" w:rsidRPr="00BA5A59" w:rsidRDefault="00996C09" w:rsidP="00996C09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BA5A59">
              <w:rPr>
                <w:rFonts w:cstheme="minorHAnsi"/>
                <w:color w:val="000000"/>
                <w:sz w:val="24"/>
                <w:szCs w:val="24"/>
              </w:rPr>
              <w:t>Blanka Petrinec Fulir, Natalija Stipetić Čus, Adriana Divković Mrše</w:t>
            </w:r>
          </w:p>
        </w:tc>
        <w:tc>
          <w:tcPr>
            <w:tcW w:w="2476" w:type="dxa"/>
            <w:vAlign w:val="center"/>
          </w:tcPr>
          <w:p w:rsidR="00996C09" w:rsidRPr="00BA5A59" w:rsidRDefault="00996C09" w:rsidP="00996C09">
            <w:pPr>
              <w:jc w:val="center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BA5A59">
              <w:rPr>
                <w:rFonts w:cstheme="minorHAnsi"/>
                <w:color w:val="000000"/>
                <w:sz w:val="24"/>
                <w:szCs w:val="24"/>
              </w:rPr>
              <w:t>Alfa d.d.</w:t>
            </w:r>
          </w:p>
        </w:tc>
      </w:tr>
      <w:tr w:rsidR="00996C09" w:rsidRPr="00BA5A59" w:rsidTr="00306409">
        <w:trPr>
          <w:trHeight w:val="1164"/>
        </w:trPr>
        <w:tc>
          <w:tcPr>
            <w:tcW w:w="2375" w:type="dxa"/>
            <w:shd w:val="clear" w:color="auto" w:fill="A8D08D" w:themeFill="accent6" w:themeFillTint="99"/>
            <w:vAlign w:val="center"/>
          </w:tcPr>
          <w:p w:rsidR="00996C09" w:rsidRPr="00BA5A59" w:rsidRDefault="00996C09" w:rsidP="00996C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A5A59">
              <w:rPr>
                <w:rFonts w:cstheme="minorHAnsi"/>
                <w:b/>
                <w:sz w:val="24"/>
                <w:szCs w:val="24"/>
              </w:rPr>
              <w:t>MATEMATIKA</w:t>
            </w:r>
          </w:p>
        </w:tc>
        <w:tc>
          <w:tcPr>
            <w:tcW w:w="1706" w:type="dxa"/>
            <w:vAlign w:val="center"/>
          </w:tcPr>
          <w:p w:rsidR="00996C09" w:rsidRPr="00BA5A59" w:rsidRDefault="00996C09" w:rsidP="00996C09">
            <w:pPr>
              <w:rPr>
                <w:rFonts w:cstheme="minorHAnsi"/>
                <w:sz w:val="24"/>
                <w:szCs w:val="24"/>
              </w:rPr>
            </w:pPr>
            <w:r w:rsidRPr="00BA5A59">
              <w:rPr>
                <w:rFonts w:cstheme="minorHAnsi"/>
                <w:sz w:val="24"/>
                <w:szCs w:val="24"/>
              </w:rPr>
              <w:t xml:space="preserve">Udžbenik, 1. i 2. dio </w:t>
            </w:r>
          </w:p>
        </w:tc>
        <w:tc>
          <w:tcPr>
            <w:tcW w:w="2194" w:type="dxa"/>
            <w:vAlign w:val="center"/>
          </w:tcPr>
          <w:p w:rsidR="00996C09" w:rsidRPr="00BA5A59" w:rsidRDefault="00996C09" w:rsidP="00996C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A5A59">
              <w:rPr>
                <w:rFonts w:cstheme="minorHAnsi"/>
                <w:sz w:val="24"/>
                <w:szCs w:val="24"/>
              </w:rPr>
              <w:t>Matematika 4</w:t>
            </w:r>
          </w:p>
        </w:tc>
        <w:tc>
          <w:tcPr>
            <w:tcW w:w="4327" w:type="dxa"/>
            <w:vAlign w:val="center"/>
          </w:tcPr>
          <w:p w:rsidR="00996C09" w:rsidRPr="00BA5A59" w:rsidRDefault="00996C09" w:rsidP="00996C09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BA5A59">
              <w:rPr>
                <w:rFonts w:cstheme="minorHAnsi"/>
                <w:color w:val="000000"/>
                <w:sz w:val="24"/>
                <w:szCs w:val="24"/>
              </w:rPr>
              <w:t>Ivan Matić, Ljerka Jukić Matić, Maja Zelčić, Milena Šujansky, Tamara Srnec, Tanja Vukas, Željka Dijanić</w:t>
            </w:r>
          </w:p>
        </w:tc>
        <w:tc>
          <w:tcPr>
            <w:tcW w:w="2476" w:type="dxa"/>
            <w:vAlign w:val="center"/>
          </w:tcPr>
          <w:p w:rsidR="00996C09" w:rsidRPr="00BA5A59" w:rsidRDefault="00996C09" w:rsidP="00996C09">
            <w:pPr>
              <w:jc w:val="center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BA5A59">
              <w:rPr>
                <w:rFonts w:cstheme="minorHAnsi"/>
                <w:color w:val="000000"/>
                <w:sz w:val="24"/>
                <w:szCs w:val="24"/>
              </w:rPr>
              <w:t>Školska knjiga d.d.</w:t>
            </w:r>
          </w:p>
        </w:tc>
      </w:tr>
      <w:tr w:rsidR="00996C09" w:rsidRPr="00BA5A59" w:rsidTr="00306409">
        <w:trPr>
          <w:trHeight w:val="865"/>
        </w:trPr>
        <w:tc>
          <w:tcPr>
            <w:tcW w:w="2375" w:type="dxa"/>
            <w:shd w:val="clear" w:color="auto" w:fill="A8D08D" w:themeFill="accent6" w:themeFillTint="99"/>
            <w:vAlign w:val="center"/>
          </w:tcPr>
          <w:p w:rsidR="00996C09" w:rsidRPr="00BA5A59" w:rsidRDefault="00996C09" w:rsidP="00996C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A5A59">
              <w:rPr>
                <w:rFonts w:cstheme="minorHAnsi"/>
                <w:b/>
                <w:sz w:val="24"/>
                <w:szCs w:val="24"/>
              </w:rPr>
              <w:t>NJEMAČKI JEZIK, napredno učenje</w:t>
            </w:r>
          </w:p>
        </w:tc>
        <w:tc>
          <w:tcPr>
            <w:tcW w:w="1706" w:type="dxa"/>
            <w:vAlign w:val="center"/>
          </w:tcPr>
          <w:p w:rsidR="00996C09" w:rsidRPr="00BA5A59" w:rsidRDefault="00996C09" w:rsidP="00996C09">
            <w:pPr>
              <w:rPr>
                <w:rFonts w:cstheme="minorHAnsi"/>
                <w:sz w:val="24"/>
                <w:szCs w:val="24"/>
              </w:rPr>
            </w:pPr>
            <w:r w:rsidRPr="00BA5A59">
              <w:rPr>
                <w:rFonts w:cstheme="minorHAnsi"/>
                <w:sz w:val="24"/>
                <w:szCs w:val="24"/>
              </w:rPr>
              <w:t>Udžbenik + digitalni sadržaji</w:t>
            </w:r>
          </w:p>
        </w:tc>
        <w:tc>
          <w:tcPr>
            <w:tcW w:w="2194" w:type="dxa"/>
            <w:vAlign w:val="center"/>
          </w:tcPr>
          <w:p w:rsidR="00996C09" w:rsidRPr="00BA5A59" w:rsidRDefault="00996C09" w:rsidP="00996C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A5A59">
              <w:rPr>
                <w:rFonts w:cstheme="minorHAnsi"/>
                <w:sz w:val="24"/>
                <w:szCs w:val="24"/>
              </w:rPr>
              <w:t>Deutsch ist Klasse! 4</w:t>
            </w:r>
          </w:p>
        </w:tc>
        <w:tc>
          <w:tcPr>
            <w:tcW w:w="4327" w:type="dxa"/>
            <w:vAlign w:val="center"/>
          </w:tcPr>
          <w:p w:rsidR="00996C09" w:rsidRPr="00BA5A59" w:rsidRDefault="00996C09" w:rsidP="00996C09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BA5A59">
              <w:rPr>
                <w:rFonts w:cstheme="minorHAnsi"/>
                <w:color w:val="000000"/>
                <w:sz w:val="24"/>
                <w:szCs w:val="24"/>
              </w:rPr>
              <w:t>Marija Lütze-Miculinić, Jasminka Pernjek</w:t>
            </w:r>
          </w:p>
        </w:tc>
        <w:tc>
          <w:tcPr>
            <w:tcW w:w="2476" w:type="dxa"/>
            <w:vAlign w:val="center"/>
          </w:tcPr>
          <w:p w:rsidR="00996C09" w:rsidRPr="00BA5A59" w:rsidRDefault="00996C09" w:rsidP="00996C09">
            <w:pPr>
              <w:jc w:val="center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BA5A59">
              <w:rPr>
                <w:rFonts w:cstheme="minorHAnsi"/>
                <w:color w:val="000000"/>
                <w:sz w:val="24"/>
                <w:szCs w:val="24"/>
              </w:rPr>
              <w:t>Školska knjiga d.d.</w:t>
            </w:r>
          </w:p>
        </w:tc>
      </w:tr>
      <w:tr w:rsidR="00996C09" w:rsidRPr="00BA5A59" w:rsidTr="00306409">
        <w:trPr>
          <w:trHeight w:val="696"/>
        </w:trPr>
        <w:tc>
          <w:tcPr>
            <w:tcW w:w="2375" w:type="dxa"/>
            <w:shd w:val="clear" w:color="auto" w:fill="A8D08D" w:themeFill="accent6" w:themeFillTint="99"/>
            <w:vAlign w:val="center"/>
          </w:tcPr>
          <w:p w:rsidR="00996C09" w:rsidRPr="00BA5A59" w:rsidRDefault="00996C09" w:rsidP="00996C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A5A59">
              <w:rPr>
                <w:rFonts w:cstheme="minorHAnsi"/>
                <w:b/>
                <w:sz w:val="24"/>
                <w:szCs w:val="24"/>
              </w:rPr>
              <w:t>NJEMAČKI JEZIK, početno učenje</w:t>
            </w:r>
          </w:p>
        </w:tc>
        <w:tc>
          <w:tcPr>
            <w:tcW w:w="1706" w:type="dxa"/>
            <w:vAlign w:val="center"/>
          </w:tcPr>
          <w:p w:rsidR="00996C09" w:rsidRPr="00BA5A59" w:rsidRDefault="00996C09" w:rsidP="00996C09">
            <w:pPr>
              <w:rPr>
                <w:rFonts w:cstheme="minorHAnsi"/>
                <w:sz w:val="24"/>
                <w:szCs w:val="24"/>
              </w:rPr>
            </w:pPr>
            <w:r w:rsidRPr="00BA5A59">
              <w:rPr>
                <w:rFonts w:cstheme="minorHAnsi"/>
                <w:sz w:val="24"/>
                <w:szCs w:val="24"/>
              </w:rPr>
              <w:t xml:space="preserve">Udžbenik </w:t>
            </w:r>
          </w:p>
          <w:p w:rsidR="00996C09" w:rsidRPr="00BA5A59" w:rsidRDefault="00996C09" w:rsidP="00996C0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4" w:type="dxa"/>
            <w:vAlign w:val="center"/>
          </w:tcPr>
          <w:p w:rsidR="00996C09" w:rsidRPr="00BA5A59" w:rsidRDefault="00996C09" w:rsidP="00996C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A5A59">
              <w:rPr>
                <w:rFonts w:cstheme="minorHAnsi"/>
                <w:sz w:val="24"/>
                <w:szCs w:val="24"/>
              </w:rPr>
              <w:t xml:space="preserve">Zweite.Sprache @Deutsche.de 4 </w:t>
            </w:r>
          </w:p>
        </w:tc>
        <w:tc>
          <w:tcPr>
            <w:tcW w:w="4327" w:type="dxa"/>
            <w:vAlign w:val="center"/>
          </w:tcPr>
          <w:p w:rsidR="00996C09" w:rsidRPr="00BA5A59" w:rsidRDefault="00996C09" w:rsidP="00996C09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BA5A59">
              <w:rPr>
                <w:rFonts w:cstheme="minorHAnsi"/>
                <w:color w:val="000000"/>
                <w:sz w:val="24"/>
                <w:szCs w:val="24"/>
              </w:rPr>
              <w:t>Irena Horvatić Bilić, Irena Lasić</w:t>
            </w:r>
          </w:p>
        </w:tc>
        <w:tc>
          <w:tcPr>
            <w:tcW w:w="2476" w:type="dxa"/>
            <w:vAlign w:val="center"/>
          </w:tcPr>
          <w:p w:rsidR="00996C09" w:rsidRPr="00BA5A59" w:rsidRDefault="00996C09" w:rsidP="00996C09">
            <w:pPr>
              <w:jc w:val="center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BA5A59">
              <w:rPr>
                <w:rFonts w:cstheme="minorHAnsi"/>
                <w:color w:val="000000"/>
                <w:sz w:val="24"/>
                <w:szCs w:val="24"/>
              </w:rPr>
              <w:t>Školska knjiga d.d.</w:t>
            </w:r>
          </w:p>
        </w:tc>
      </w:tr>
      <w:tr w:rsidR="00996C09" w:rsidRPr="00BA5A59" w:rsidTr="00306409">
        <w:trPr>
          <w:trHeight w:val="696"/>
        </w:trPr>
        <w:tc>
          <w:tcPr>
            <w:tcW w:w="2375" w:type="dxa"/>
            <w:shd w:val="clear" w:color="auto" w:fill="A8D08D" w:themeFill="accent6" w:themeFillTint="99"/>
            <w:vAlign w:val="center"/>
          </w:tcPr>
          <w:p w:rsidR="00996C09" w:rsidRPr="00BA5A59" w:rsidRDefault="00996C09" w:rsidP="00996C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A5A59">
              <w:rPr>
                <w:rFonts w:cstheme="minorHAnsi"/>
                <w:b/>
                <w:sz w:val="24"/>
                <w:szCs w:val="24"/>
              </w:rPr>
              <w:t>POLITIKA I GOSPODARSTVO</w:t>
            </w:r>
          </w:p>
        </w:tc>
        <w:tc>
          <w:tcPr>
            <w:tcW w:w="1706" w:type="dxa"/>
            <w:vAlign w:val="center"/>
          </w:tcPr>
          <w:p w:rsidR="00996C09" w:rsidRPr="00BA5A59" w:rsidRDefault="00996C09" w:rsidP="00996C09">
            <w:pPr>
              <w:rPr>
                <w:rFonts w:cstheme="minorHAnsi"/>
                <w:sz w:val="24"/>
                <w:szCs w:val="24"/>
              </w:rPr>
            </w:pPr>
            <w:r w:rsidRPr="00BA5A59">
              <w:rPr>
                <w:rFonts w:cstheme="minorHAnsi"/>
                <w:sz w:val="24"/>
                <w:szCs w:val="24"/>
              </w:rPr>
              <w:t>Udžbenik</w:t>
            </w:r>
          </w:p>
        </w:tc>
        <w:tc>
          <w:tcPr>
            <w:tcW w:w="2194" w:type="dxa"/>
            <w:vAlign w:val="center"/>
          </w:tcPr>
          <w:p w:rsidR="00996C09" w:rsidRPr="00BA5A59" w:rsidRDefault="00996C09" w:rsidP="00996C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A5A59">
              <w:rPr>
                <w:rFonts w:cstheme="minorHAnsi"/>
                <w:sz w:val="24"/>
                <w:szCs w:val="24"/>
              </w:rPr>
              <w:t>Politika i gospodarstvo</w:t>
            </w:r>
          </w:p>
        </w:tc>
        <w:tc>
          <w:tcPr>
            <w:tcW w:w="4327" w:type="dxa"/>
            <w:vAlign w:val="center"/>
          </w:tcPr>
          <w:p w:rsidR="00996C09" w:rsidRPr="00BA5A59" w:rsidRDefault="00996C09" w:rsidP="00996C09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BA5A59">
              <w:rPr>
                <w:rFonts w:cstheme="minorHAnsi"/>
                <w:color w:val="000000"/>
                <w:sz w:val="24"/>
                <w:szCs w:val="24"/>
              </w:rPr>
              <w:t>Goran Sunajko, Dario Čepo, Ivo Goldstein</w:t>
            </w:r>
          </w:p>
        </w:tc>
        <w:tc>
          <w:tcPr>
            <w:tcW w:w="2476" w:type="dxa"/>
            <w:vAlign w:val="center"/>
          </w:tcPr>
          <w:p w:rsidR="00996C09" w:rsidRPr="00BA5A59" w:rsidRDefault="00996C09" w:rsidP="00996C09">
            <w:pPr>
              <w:jc w:val="center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BA5A59">
              <w:rPr>
                <w:rFonts w:cstheme="minorHAnsi"/>
                <w:color w:val="000000"/>
                <w:sz w:val="24"/>
                <w:szCs w:val="24"/>
              </w:rPr>
              <w:t>Udžbenik.hr d.o.o.</w:t>
            </w:r>
          </w:p>
        </w:tc>
      </w:tr>
      <w:tr w:rsidR="00996C09" w:rsidRPr="00BA5A59" w:rsidTr="00306409">
        <w:trPr>
          <w:trHeight w:val="865"/>
        </w:trPr>
        <w:tc>
          <w:tcPr>
            <w:tcW w:w="2375" w:type="dxa"/>
            <w:shd w:val="clear" w:color="auto" w:fill="A8D08D" w:themeFill="accent6" w:themeFillTint="99"/>
            <w:vAlign w:val="center"/>
          </w:tcPr>
          <w:p w:rsidR="00996C09" w:rsidRPr="00BA5A59" w:rsidRDefault="00996C09" w:rsidP="00996C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A5A59">
              <w:rPr>
                <w:rFonts w:cstheme="minorHAnsi"/>
                <w:b/>
                <w:sz w:val="24"/>
                <w:szCs w:val="24"/>
              </w:rPr>
              <w:t>POVIJEST</w:t>
            </w:r>
          </w:p>
        </w:tc>
        <w:tc>
          <w:tcPr>
            <w:tcW w:w="1706" w:type="dxa"/>
            <w:vAlign w:val="center"/>
          </w:tcPr>
          <w:p w:rsidR="00996C09" w:rsidRPr="00BA5A59" w:rsidRDefault="00996C09" w:rsidP="00996C09">
            <w:pPr>
              <w:rPr>
                <w:rFonts w:cstheme="minorHAnsi"/>
                <w:sz w:val="24"/>
                <w:szCs w:val="24"/>
              </w:rPr>
            </w:pPr>
            <w:r w:rsidRPr="00BA5A59">
              <w:rPr>
                <w:rFonts w:cstheme="minorHAnsi"/>
                <w:sz w:val="24"/>
                <w:szCs w:val="24"/>
              </w:rPr>
              <w:t xml:space="preserve">Udžbenik </w:t>
            </w:r>
          </w:p>
          <w:p w:rsidR="00996C09" w:rsidRPr="00BA5A59" w:rsidRDefault="00996C09" w:rsidP="00996C0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4" w:type="dxa"/>
            <w:vAlign w:val="center"/>
          </w:tcPr>
          <w:p w:rsidR="00996C09" w:rsidRPr="00BA5A59" w:rsidRDefault="00027C0C" w:rsidP="00996C0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Povijest 4</w:t>
            </w:r>
          </w:p>
        </w:tc>
        <w:tc>
          <w:tcPr>
            <w:tcW w:w="4327" w:type="dxa"/>
            <w:vAlign w:val="center"/>
          </w:tcPr>
          <w:p w:rsidR="00996C09" w:rsidRPr="00BA5A59" w:rsidRDefault="00027C0C" w:rsidP="00996C09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Tomislav Anić, Nikica Barić, Ivan Brigović, Stipe Ledić, Ante Nazor, Ivan Samardžija, Petar Bagarić, Tihana Magaš</w:t>
            </w:r>
          </w:p>
        </w:tc>
        <w:tc>
          <w:tcPr>
            <w:tcW w:w="2476" w:type="dxa"/>
            <w:vAlign w:val="center"/>
          </w:tcPr>
          <w:p w:rsidR="00996C09" w:rsidRPr="00BA5A59" w:rsidRDefault="00027C0C" w:rsidP="00996C09">
            <w:pPr>
              <w:jc w:val="center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Alfa d.d.</w:t>
            </w:r>
          </w:p>
        </w:tc>
      </w:tr>
      <w:tr w:rsidR="00996C09" w:rsidRPr="00BA5A59" w:rsidTr="00306409">
        <w:trPr>
          <w:trHeight w:val="848"/>
        </w:trPr>
        <w:tc>
          <w:tcPr>
            <w:tcW w:w="2375" w:type="dxa"/>
            <w:shd w:val="clear" w:color="auto" w:fill="A8D08D" w:themeFill="accent6" w:themeFillTint="99"/>
            <w:vAlign w:val="center"/>
          </w:tcPr>
          <w:p w:rsidR="00996C09" w:rsidRPr="00BA5A59" w:rsidRDefault="00996C09" w:rsidP="00996C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A5A59">
              <w:rPr>
                <w:rFonts w:cstheme="minorHAnsi"/>
                <w:b/>
                <w:sz w:val="24"/>
                <w:szCs w:val="24"/>
              </w:rPr>
              <w:t>TALIJANSKI JEZIK, početno učenje</w:t>
            </w:r>
          </w:p>
        </w:tc>
        <w:tc>
          <w:tcPr>
            <w:tcW w:w="1706" w:type="dxa"/>
            <w:vAlign w:val="center"/>
          </w:tcPr>
          <w:p w:rsidR="00996C09" w:rsidRPr="00BA5A59" w:rsidRDefault="00996C09" w:rsidP="00996C09">
            <w:pPr>
              <w:rPr>
                <w:rFonts w:cstheme="minorHAnsi"/>
                <w:sz w:val="24"/>
                <w:szCs w:val="24"/>
              </w:rPr>
            </w:pPr>
            <w:r w:rsidRPr="00BA5A59">
              <w:rPr>
                <w:rFonts w:cstheme="minorHAnsi"/>
                <w:sz w:val="24"/>
                <w:szCs w:val="24"/>
              </w:rPr>
              <w:t xml:space="preserve">Udžbenik </w:t>
            </w:r>
          </w:p>
        </w:tc>
        <w:tc>
          <w:tcPr>
            <w:tcW w:w="2194" w:type="dxa"/>
            <w:vAlign w:val="center"/>
          </w:tcPr>
          <w:p w:rsidR="00996C09" w:rsidRPr="00BA5A59" w:rsidRDefault="00996C09" w:rsidP="00996C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A5A59">
              <w:rPr>
                <w:rFonts w:cstheme="minorHAnsi"/>
                <w:sz w:val="24"/>
                <w:szCs w:val="24"/>
              </w:rPr>
              <w:t>Bravissimo! 3</w:t>
            </w:r>
          </w:p>
        </w:tc>
        <w:tc>
          <w:tcPr>
            <w:tcW w:w="4327" w:type="dxa"/>
            <w:vAlign w:val="center"/>
          </w:tcPr>
          <w:p w:rsidR="00996C09" w:rsidRPr="00BA5A59" w:rsidRDefault="00996C09" w:rsidP="00996C09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BA5A59">
              <w:rPr>
                <w:rFonts w:cstheme="minorHAnsi"/>
                <w:color w:val="000000"/>
                <w:sz w:val="24"/>
                <w:szCs w:val="24"/>
              </w:rPr>
              <w:t>Marilisa Birello, Albert Vilagrasa, Ludovica Colussi, Francesca Coltraro, Raffaele Magazzino</w:t>
            </w:r>
          </w:p>
        </w:tc>
        <w:tc>
          <w:tcPr>
            <w:tcW w:w="2476" w:type="dxa"/>
            <w:vAlign w:val="center"/>
          </w:tcPr>
          <w:p w:rsidR="00996C09" w:rsidRPr="00BA5A59" w:rsidRDefault="00996C09" w:rsidP="00996C09">
            <w:pPr>
              <w:jc w:val="center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BA5A59">
              <w:rPr>
                <w:rFonts w:cstheme="minorHAnsi"/>
                <w:color w:val="000000"/>
                <w:sz w:val="24"/>
                <w:szCs w:val="24"/>
              </w:rPr>
              <w:t>Profil Klett d.o.o.</w:t>
            </w:r>
          </w:p>
        </w:tc>
      </w:tr>
    </w:tbl>
    <w:p w:rsidR="00CD0E59" w:rsidRPr="00BA5A59" w:rsidRDefault="00CD0E59" w:rsidP="00CD0E59">
      <w:pPr>
        <w:rPr>
          <w:rFonts w:cstheme="minorHAnsi"/>
          <w:sz w:val="24"/>
          <w:szCs w:val="24"/>
        </w:rPr>
      </w:pPr>
    </w:p>
    <w:p w:rsidR="00824B0A" w:rsidRPr="00BA5A59" w:rsidRDefault="00824B0A">
      <w:pPr>
        <w:rPr>
          <w:rFonts w:cstheme="minorHAnsi"/>
          <w:sz w:val="24"/>
          <w:szCs w:val="24"/>
        </w:rPr>
      </w:pPr>
    </w:p>
    <w:sectPr w:rsidR="00824B0A" w:rsidRPr="00BA5A59" w:rsidSect="0007239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59A"/>
    <w:rsid w:val="00027C0C"/>
    <w:rsid w:val="001969CE"/>
    <w:rsid w:val="00306409"/>
    <w:rsid w:val="00672931"/>
    <w:rsid w:val="007742B1"/>
    <w:rsid w:val="00824B0A"/>
    <w:rsid w:val="00852E23"/>
    <w:rsid w:val="00855AD8"/>
    <w:rsid w:val="00996C09"/>
    <w:rsid w:val="00AE0A1C"/>
    <w:rsid w:val="00BA5A59"/>
    <w:rsid w:val="00BB51F0"/>
    <w:rsid w:val="00BF359A"/>
    <w:rsid w:val="00CB41ED"/>
    <w:rsid w:val="00CD0E59"/>
    <w:rsid w:val="00E1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9AE047-B480-4C10-AB5D-F8F8DCDE6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E59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D0E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6729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462</Words>
  <Characters>2640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Lovkovic</dc:creator>
  <cp:keywords/>
  <dc:description/>
  <cp:lastModifiedBy>III.gimnazija Osijek</cp:lastModifiedBy>
  <cp:revision>2</cp:revision>
  <dcterms:created xsi:type="dcterms:W3CDTF">2023-12-21T09:05:00Z</dcterms:created>
  <dcterms:modified xsi:type="dcterms:W3CDTF">2023-12-21T09:05:00Z</dcterms:modified>
</cp:coreProperties>
</file>