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97" w:rsidRDefault="002B3A9C" w:rsidP="002B3A9C">
      <w:pPr>
        <w:spacing w:after="0"/>
      </w:pPr>
      <w:r>
        <w:t>III. gimnazija Osijek</w:t>
      </w:r>
    </w:p>
    <w:p w:rsidR="002B3A9C" w:rsidRDefault="002B3A9C" w:rsidP="002B3A9C">
      <w:pPr>
        <w:spacing w:after="0"/>
      </w:pPr>
      <w:r>
        <w:t xml:space="preserve">31000 Osijek, K. </w:t>
      </w:r>
      <w:proofErr w:type="spellStart"/>
      <w:r>
        <w:t>Firingera</w:t>
      </w:r>
      <w:proofErr w:type="spellEnd"/>
      <w:r>
        <w:t xml:space="preserve"> 14</w:t>
      </w:r>
    </w:p>
    <w:p w:rsidR="002B3A9C" w:rsidRDefault="002B3A9C" w:rsidP="002B3A9C">
      <w:pPr>
        <w:spacing w:after="0"/>
      </w:pPr>
      <w:r>
        <w:t>Osijek, 15.6.2016.</w:t>
      </w:r>
    </w:p>
    <w:p w:rsidR="002B3A9C" w:rsidRDefault="002B3A9C" w:rsidP="002B3A9C">
      <w:pPr>
        <w:spacing w:after="0"/>
        <w:jc w:val="center"/>
      </w:pPr>
    </w:p>
    <w:p w:rsidR="00870EC1" w:rsidRDefault="00870EC1" w:rsidP="002B3A9C">
      <w:pPr>
        <w:spacing w:after="0"/>
        <w:jc w:val="center"/>
      </w:pPr>
    </w:p>
    <w:p w:rsidR="002B3A9C" w:rsidRDefault="002B3A9C" w:rsidP="002B3A9C">
      <w:pPr>
        <w:spacing w:after="0"/>
        <w:jc w:val="center"/>
      </w:pPr>
      <w:r>
        <w:t>Obavijest kandidatima na natječaju za stručno osposobljavanje za rad bez zasnivanja radnoga odnosa na poslovima nastavnika/ice Kemije-početnika/ice</w:t>
      </w:r>
    </w:p>
    <w:p w:rsidR="002B3A9C" w:rsidRDefault="002B3A9C" w:rsidP="002B3A9C">
      <w:pPr>
        <w:spacing w:after="0"/>
        <w:jc w:val="center"/>
      </w:pPr>
    </w:p>
    <w:p w:rsidR="002B3A9C" w:rsidRDefault="002B3A9C" w:rsidP="002B3A9C">
      <w:pPr>
        <w:spacing w:after="0"/>
        <w:jc w:val="both"/>
      </w:pPr>
    </w:p>
    <w:p w:rsidR="002B3A9C" w:rsidRDefault="002B3A9C" w:rsidP="00DA5803">
      <w:pPr>
        <w:spacing w:after="0"/>
        <w:ind w:firstLine="708"/>
      </w:pPr>
      <w:r>
        <w:t>Po natječaju za stručno osposobljavanje za rad bez zasnivanja radnoga odnosa na poslovima nastavnika/ice Kemije-početni</w:t>
      </w:r>
      <w:r w:rsidR="00DA5803">
        <w:t>ka/i</w:t>
      </w:r>
      <w:r>
        <w:t xml:space="preserve">ce, objavljenom 31.5.2016. izabrana je Dunja </w:t>
      </w:r>
      <w:proofErr w:type="spellStart"/>
      <w:r>
        <w:t>Rakarić</w:t>
      </w:r>
      <w:proofErr w:type="spellEnd"/>
      <w:r>
        <w:t>, mag.educ.chem. koja ispunjava sve uvjete natječaja</w:t>
      </w:r>
      <w:r w:rsidR="00870EC1">
        <w:t>.</w:t>
      </w:r>
    </w:p>
    <w:p w:rsidR="002B3A9C" w:rsidRDefault="002B3A9C" w:rsidP="002B3A9C">
      <w:pPr>
        <w:spacing w:after="0"/>
        <w:jc w:val="both"/>
      </w:pPr>
      <w:bookmarkStart w:id="0" w:name="_GoBack"/>
      <w:bookmarkEnd w:id="0"/>
    </w:p>
    <w:sectPr w:rsidR="002B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0D"/>
    <w:rsid w:val="002B3A9C"/>
    <w:rsid w:val="003B3297"/>
    <w:rsid w:val="00870EC1"/>
    <w:rsid w:val="00A4110D"/>
    <w:rsid w:val="00D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2016-06-15T07:56:00Z</dcterms:created>
  <dcterms:modified xsi:type="dcterms:W3CDTF">2016-06-15T08:10:00Z</dcterms:modified>
</cp:coreProperties>
</file>