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54" w:rsidRDefault="00480103" w:rsidP="0048010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Koji je interval rješenje nejednadžbe </w:t>
      </w:r>
      <w:r w:rsidRPr="00480103">
        <w:rPr>
          <w:rFonts w:ascii="Comic Sans MS" w:hAnsi="Comic Sans MS"/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7" o:title=""/>
          </v:shape>
          <o:OLEObject Type="Embed" ProgID="Equation.3" ShapeID="_x0000_i1025" DrawAspect="Content" ObjectID="_1358076172" r:id="rId8"/>
        </w:object>
      </w:r>
      <w:r>
        <w:rPr>
          <w:rFonts w:ascii="Comic Sans MS" w:hAnsi="Comic Sans MS"/>
        </w:rPr>
        <w:t>?</w:t>
      </w:r>
    </w:p>
    <w:p w:rsidR="00480103" w:rsidRDefault="00480103" w:rsidP="00480103">
      <w:pPr>
        <w:numPr>
          <w:ilvl w:val="1"/>
          <w:numId w:val="1"/>
        </w:numPr>
        <w:rPr>
          <w:rFonts w:ascii="Comic Sans MS" w:hAnsi="Comic Sans MS"/>
        </w:rPr>
      </w:pPr>
      <w:r w:rsidRPr="00480103">
        <w:rPr>
          <w:rFonts w:ascii="Comic Sans MS" w:hAnsi="Comic Sans MS"/>
          <w:position w:val="-12"/>
        </w:rPr>
        <w:object w:dxaOrig="680" w:dyaOrig="360">
          <v:shape id="_x0000_i1026" type="#_x0000_t75" style="width:33.75pt;height:18pt" o:ole="">
            <v:imagedata r:id="rId9" o:title=""/>
          </v:shape>
          <o:OLEObject Type="Embed" ProgID="Equation.3" ShapeID="_x0000_i1026" DrawAspect="Content" ObjectID="_1358076173" r:id="rId10"/>
        </w:object>
      </w:r>
    </w:p>
    <w:p w:rsidR="00480103" w:rsidRDefault="00FE0AEC" w:rsidP="00480103">
      <w:pPr>
        <w:numPr>
          <w:ilvl w:val="1"/>
          <w:numId w:val="1"/>
        </w:numPr>
        <w:rPr>
          <w:rFonts w:ascii="Comic Sans MS" w:hAnsi="Comic Sans MS"/>
        </w:rPr>
      </w:pPr>
      <w:r>
        <w:pict>
          <v:oval id="_x0000_s1026" style="position:absolute;left:0;text-align:left;margin-left:45pt;margin-top:18.05pt;width:27pt;height:21.35pt;z-index:-251666944"/>
        </w:pict>
      </w:r>
      <w:r w:rsidRPr="00480103">
        <w:rPr>
          <w:rFonts w:ascii="Comic Sans MS" w:hAnsi="Comic Sans MS"/>
          <w:position w:val="-12"/>
        </w:rPr>
        <w:object w:dxaOrig="740" w:dyaOrig="360">
          <v:shape id="_x0000_i1027" type="#_x0000_t75" style="width:36.75pt;height:18pt" o:ole="">
            <v:imagedata r:id="rId11" o:title=""/>
          </v:shape>
          <o:OLEObject Type="Embed" ProgID="Equation.3" ShapeID="_x0000_i1027" DrawAspect="Content" ObjectID="_1358076174" r:id="rId12"/>
        </w:object>
      </w:r>
    </w:p>
    <w:p w:rsidR="00480103" w:rsidRDefault="00DD432D" w:rsidP="00480103">
      <w:pPr>
        <w:numPr>
          <w:ilvl w:val="1"/>
          <w:numId w:val="1"/>
        </w:numPr>
        <w:rPr>
          <w:rFonts w:ascii="Comic Sans MS" w:hAnsi="Comic Sans MS"/>
        </w:rPr>
      </w:pPr>
      <w:r w:rsidRPr="00480103">
        <w:rPr>
          <w:rFonts w:ascii="Comic Sans MS" w:hAnsi="Comic Sans MS"/>
          <w:position w:val="-12"/>
        </w:rPr>
        <w:object w:dxaOrig="880" w:dyaOrig="360">
          <v:shape id="_x0000_i1042" type="#_x0000_t75" style="width:44.25pt;height:18pt" o:ole="">
            <v:imagedata r:id="rId13" o:title=""/>
          </v:shape>
          <o:OLEObject Type="Embed" ProgID="Equation.3" ShapeID="_x0000_i1042" DrawAspect="Content" ObjectID="_1358076175" r:id="rId14"/>
        </w:object>
      </w:r>
    </w:p>
    <w:p w:rsidR="00480103" w:rsidRDefault="00FE0AEC" w:rsidP="00480103">
      <w:pPr>
        <w:numPr>
          <w:ilvl w:val="1"/>
          <w:numId w:val="1"/>
        </w:numPr>
        <w:rPr>
          <w:rFonts w:ascii="Comic Sans MS" w:hAnsi="Comic Sans MS"/>
        </w:rPr>
      </w:pPr>
      <w:r w:rsidRPr="00480103">
        <w:rPr>
          <w:rFonts w:ascii="Comic Sans MS" w:hAnsi="Comic Sans MS"/>
          <w:position w:val="-12"/>
        </w:rPr>
        <w:object w:dxaOrig="740" w:dyaOrig="360">
          <v:shape id="_x0000_i1028" type="#_x0000_t75" style="width:36.75pt;height:18pt" o:ole="">
            <v:imagedata r:id="rId15" o:title=""/>
          </v:shape>
          <o:OLEObject Type="Embed" ProgID="Equation.3" ShapeID="_x0000_i1028" DrawAspect="Content" ObjectID="_1358076176" r:id="rId16"/>
        </w:object>
      </w:r>
      <w:r w:rsidRPr="00FE0AEC">
        <w:t xml:space="preserve"> </w:t>
      </w:r>
    </w:p>
    <w:p w:rsidR="00480103" w:rsidRDefault="00082A16" w:rsidP="00082A1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Tvrdnja </w:t>
      </w:r>
      <w:r>
        <w:rPr>
          <w:rFonts w:ascii="Comic Sans MS" w:hAnsi="Comic Sans MS"/>
          <w:i/>
        </w:rPr>
        <w:t>„Realan broj x udaljen je od broja 2 za 5“</w:t>
      </w:r>
      <w:r>
        <w:rPr>
          <w:rFonts w:ascii="Comic Sans MS" w:hAnsi="Comic Sans MS"/>
        </w:rPr>
        <w:t xml:space="preserve">  zapisuje se izrazom:</w:t>
      </w:r>
    </w:p>
    <w:p w:rsidR="00082A16" w:rsidRDefault="00082A16" w:rsidP="00082A16">
      <w:pPr>
        <w:numPr>
          <w:ilvl w:val="1"/>
          <w:numId w:val="1"/>
        </w:numPr>
        <w:rPr>
          <w:rFonts w:ascii="Comic Sans MS" w:hAnsi="Comic Sans MS"/>
        </w:rPr>
      </w:pPr>
      <w:r w:rsidRPr="00082A16">
        <w:rPr>
          <w:rFonts w:ascii="Comic Sans MS" w:hAnsi="Comic Sans MS"/>
          <w:position w:val="-12"/>
        </w:rPr>
        <w:object w:dxaOrig="1120" w:dyaOrig="360">
          <v:shape id="_x0000_i1029" type="#_x0000_t75" style="width:56.25pt;height:18pt" o:ole="">
            <v:imagedata r:id="rId17" o:title=""/>
          </v:shape>
          <o:OLEObject Type="Embed" ProgID="Equation.3" ShapeID="_x0000_i1029" DrawAspect="Content" ObjectID="_1358076177" r:id="rId18"/>
        </w:object>
      </w:r>
    </w:p>
    <w:p w:rsidR="00082A16" w:rsidRDefault="00082A16" w:rsidP="00082A16">
      <w:pPr>
        <w:numPr>
          <w:ilvl w:val="1"/>
          <w:numId w:val="1"/>
        </w:numPr>
        <w:rPr>
          <w:rFonts w:ascii="Comic Sans MS" w:hAnsi="Comic Sans MS"/>
        </w:rPr>
      </w:pPr>
      <w:r w:rsidRPr="00082A16">
        <w:rPr>
          <w:rFonts w:ascii="Comic Sans MS" w:hAnsi="Comic Sans MS"/>
          <w:position w:val="-12"/>
        </w:rPr>
        <w:object w:dxaOrig="1120" w:dyaOrig="360">
          <v:shape id="_x0000_i1030" type="#_x0000_t75" style="width:56.25pt;height:18pt" o:ole="">
            <v:imagedata r:id="rId19" o:title=""/>
          </v:shape>
          <o:OLEObject Type="Embed" ProgID="Equation.3" ShapeID="_x0000_i1030" DrawAspect="Content" ObjectID="_1358076178" r:id="rId20"/>
        </w:object>
      </w:r>
    </w:p>
    <w:p w:rsidR="00082A16" w:rsidRDefault="00082A16" w:rsidP="00082A16">
      <w:pPr>
        <w:numPr>
          <w:ilvl w:val="1"/>
          <w:numId w:val="1"/>
        </w:numPr>
        <w:rPr>
          <w:rFonts w:ascii="Comic Sans MS" w:hAnsi="Comic Sans MS"/>
        </w:rPr>
      </w:pPr>
      <w:r w:rsidRPr="00082A16">
        <w:rPr>
          <w:rFonts w:ascii="Comic Sans MS" w:hAnsi="Comic Sans MS"/>
          <w:position w:val="-12"/>
        </w:rPr>
        <w:object w:dxaOrig="1120" w:dyaOrig="360">
          <v:shape id="_x0000_i1031" type="#_x0000_t75" style="width:56.25pt;height:18pt" o:ole="">
            <v:imagedata r:id="rId21" o:title=""/>
          </v:shape>
          <o:OLEObject Type="Embed" ProgID="Equation.3" ShapeID="_x0000_i1031" DrawAspect="Content" ObjectID="_1358076179" r:id="rId22"/>
        </w:object>
      </w:r>
    </w:p>
    <w:p w:rsidR="00082A16" w:rsidRDefault="00082A16" w:rsidP="00082A16">
      <w:pPr>
        <w:numPr>
          <w:ilvl w:val="1"/>
          <w:numId w:val="1"/>
        </w:numPr>
        <w:rPr>
          <w:rFonts w:ascii="Comic Sans MS" w:hAnsi="Comic Sans MS"/>
        </w:rPr>
      </w:pPr>
      <w:r w:rsidRPr="00082A16">
        <w:rPr>
          <w:rFonts w:ascii="Comic Sans MS" w:hAnsi="Comic Sans MS"/>
          <w:position w:val="-12"/>
        </w:rPr>
        <w:object w:dxaOrig="1120" w:dyaOrig="360">
          <v:shape id="_x0000_i1032" type="#_x0000_t75" style="width:56.25pt;height:18pt" o:ole="">
            <v:imagedata r:id="rId23" o:title=""/>
          </v:shape>
          <o:OLEObject Type="Embed" ProgID="Equation.3" ShapeID="_x0000_i1032" DrawAspect="Content" ObjectID="_1358076180" r:id="rId24"/>
        </w:object>
      </w:r>
      <w:r>
        <w:rPr>
          <w:rFonts w:ascii="Comic Sans MS" w:hAnsi="Comic Sans MS"/>
        </w:rPr>
        <w:t xml:space="preserve"> </w:t>
      </w:r>
    </w:p>
    <w:p w:rsidR="00082A16" w:rsidRDefault="00082A16" w:rsidP="00082A1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Koja slika predočava graf funkcije </w:t>
      </w:r>
      <w:r w:rsidRPr="00082A16">
        <w:rPr>
          <w:rFonts w:ascii="Comic Sans MS" w:hAnsi="Comic Sans MS"/>
          <w:position w:val="-12"/>
        </w:rPr>
        <w:object w:dxaOrig="2020" w:dyaOrig="360">
          <v:shape id="_x0000_i1033" type="#_x0000_t75" style="width:101.25pt;height:18pt" o:ole="">
            <v:imagedata r:id="rId25" o:title=""/>
          </v:shape>
          <o:OLEObject Type="Embed" ProgID="Equation.3" ShapeID="_x0000_i1033" DrawAspect="Content" ObjectID="_1358076181" r:id="rId26"/>
        </w:object>
      </w:r>
    </w:p>
    <w:p w:rsidR="00082A16" w:rsidRDefault="00DD432D" w:rsidP="00082A16">
      <w:pPr>
        <w:numPr>
          <w:ilvl w:val="1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121285</wp:posOffset>
            </wp:positionV>
            <wp:extent cx="2143125" cy="2162175"/>
            <wp:effectExtent l="19050" t="0" r="9525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A16">
        <w:rPr>
          <w:rFonts w:ascii="Comic Sans MS" w:hAnsi="Comic Sans MS"/>
        </w:rPr>
        <w:t xml:space="preserve">                                            b)</w:t>
      </w:r>
    </w:p>
    <w:p w:rsidR="00082A16" w:rsidRDefault="00DD432D" w:rsidP="00082A16">
      <w:pPr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22860</wp:posOffset>
            </wp:positionV>
            <wp:extent cx="2160270" cy="2160270"/>
            <wp:effectExtent l="1905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2C2" w:rsidRDefault="007212C2" w:rsidP="00082A16">
      <w:pPr>
        <w:ind w:left="1080"/>
        <w:rPr>
          <w:rFonts w:ascii="Comic Sans MS" w:hAnsi="Comic Sans MS"/>
        </w:rPr>
      </w:pPr>
    </w:p>
    <w:p w:rsidR="00082A16" w:rsidRDefault="007212C2" w:rsidP="007212C2">
      <w:pPr>
        <w:tabs>
          <w:tab w:val="left" w:pos="2565"/>
        </w:tabs>
        <w:ind w:left="108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tabs>
          <w:tab w:val="left" w:pos="4680"/>
        </w:tabs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7212C2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d)</w:t>
      </w:r>
    </w:p>
    <w:p w:rsidR="00082A16" w:rsidRDefault="00DD432D" w:rsidP="00082A16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103505</wp:posOffset>
            </wp:positionV>
            <wp:extent cx="2209800" cy="2162175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A16" w:rsidRDefault="00DD432D" w:rsidP="00082A16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5080</wp:posOffset>
            </wp:positionV>
            <wp:extent cx="2200275" cy="2162175"/>
            <wp:effectExtent l="19050" t="0" r="952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7212C2" w:rsidRDefault="007212C2" w:rsidP="00082A16">
      <w:pPr>
        <w:ind w:left="1080"/>
        <w:rPr>
          <w:rFonts w:ascii="Comic Sans MS" w:hAnsi="Comic Sans MS"/>
        </w:rPr>
      </w:pPr>
    </w:p>
    <w:p w:rsidR="007212C2" w:rsidRDefault="007212C2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082A16" w:rsidRDefault="00082A16" w:rsidP="00082A16">
      <w:pPr>
        <w:ind w:left="1080"/>
        <w:rPr>
          <w:rFonts w:ascii="Comic Sans MS" w:hAnsi="Comic Sans MS"/>
        </w:rPr>
      </w:pPr>
    </w:p>
    <w:p w:rsidR="001336C4" w:rsidRDefault="001336C4" w:rsidP="001336C4">
      <w:pPr>
        <w:ind w:left="360"/>
        <w:rPr>
          <w:rFonts w:ascii="Comic Sans MS" w:hAnsi="Comic Sans MS"/>
        </w:rPr>
      </w:pPr>
    </w:p>
    <w:p w:rsidR="00EB6DDF" w:rsidRDefault="00EB6DDF" w:rsidP="007212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Riješite nejednadžbu </w:t>
      </w:r>
      <w:r w:rsidR="0025544F" w:rsidRPr="00EB6DDF">
        <w:rPr>
          <w:rFonts w:ascii="Comic Sans MS" w:hAnsi="Comic Sans MS"/>
          <w:position w:val="-24"/>
        </w:rPr>
        <w:object w:dxaOrig="1120" w:dyaOrig="660">
          <v:shape id="_x0000_i1034" type="#_x0000_t75" style="width:56.25pt;height:33pt" o:ole="">
            <v:imagedata r:id="rId31" o:title=""/>
          </v:shape>
          <o:OLEObject Type="Embed" ProgID="Equation.3" ShapeID="_x0000_i1034" DrawAspect="Content" ObjectID="_1358076182" r:id="rId32"/>
        </w:object>
      </w:r>
      <w:r>
        <w:rPr>
          <w:rFonts w:ascii="Comic Sans MS" w:hAnsi="Comic Sans MS"/>
        </w:rPr>
        <w:t xml:space="preserve">. </w:t>
      </w:r>
    </w:p>
    <w:p w:rsidR="00F010DB" w:rsidRDefault="00DD432D" w:rsidP="00F010DB">
      <w:pPr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5753100" cy="1047750"/>
            <wp:effectExtent l="1905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6C4">
        <w:rPr>
          <w:rFonts w:ascii="Comic Sans MS" w:hAnsi="Comic Sans MS"/>
        </w:rPr>
        <w:t>Zajednički dio zatvorenih intervala prikazanih na slici sadrži:</w:t>
      </w:r>
    </w:p>
    <w:p w:rsidR="00F010DB" w:rsidRDefault="00F010DB" w:rsidP="001336C4">
      <w:pPr>
        <w:rPr>
          <w:rFonts w:ascii="Comic Sans MS" w:hAnsi="Comic Sans MS"/>
        </w:rPr>
      </w:pPr>
    </w:p>
    <w:p w:rsidR="001336C4" w:rsidRDefault="001336C4" w:rsidP="001336C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 cijelih brojeva</w:t>
      </w:r>
    </w:p>
    <w:p w:rsidR="001336C4" w:rsidRDefault="001336C4" w:rsidP="001336C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cijela broja</w:t>
      </w:r>
    </w:p>
    <w:p w:rsidR="001336C4" w:rsidRDefault="001336C4" w:rsidP="001336C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cijela broja</w:t>
      </w:r>
    </w:p>
    <w:p w:rsidR="001336C4" w:rsidRDefault="001336C4" w:rsidP="001336C4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cijela broja. </w:t>
      </w:r>
    </w:p>
    <w:p w:rsidR="004631BD" w:rsidRDefault="004631BD" w:rsidP="007212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Skupu svih </w:t>
      </w:r>
      <w:r w:rsidR="00DD432D">
        <w:rPr>
          <w:rFonts w:ascii="Comic Sans MS" w:hAnsi="Comic Sans MS"/>
        </w:rPr>
        <w:t>rješenja</w:t>
      </w:r>
      <w:r>
        <w:rPr>
          <w:rFonts w:ascii="Comic Sans MS" w:hAnsi="Comic Sans MS"/>
        </w:rPr>
        <w:t xml:space="preserve">  nejednadžbe </w:t>
      </w:r>
      <w:r w:rsidRPr="004631BD">
        <w:rPr>
          <w:rFonts w:ascii="Comic Sans MS" w:hAnsi="Comic Sans MS"/>
          <w:position w:val="-6"/>
        </w:rPr>
        <w:object w:dxaOrig="1200" w:dyaOrig="279">
          <v:shape id="_x0000_i1035" type="#_x0000_t75" style="width:60pt;height:14.25pt" o:ole="">
            <v:imagedata r:id="rId34" o:title=""/>
          </v:shape>
          <o:OLEObject Type="Embed" ProgID="Equation.3" ShapeID="_x0000_i1035" DrawAspect="Content" ObjectID="_1358076183" r:id="rId35"/>
        </w:object>
      </w:r>
      <w:r>
        <w:rPr>
          <w:rFonts w:ascii="Comic Sans MS" w:hAnsi="Comic Sans MS"/>
        </w:rPr>
        <w:t xml:space="preserve"> pripada broj:</w:t>
      </w:r>
    </w:p>
    <w:p w:rsidR="004631BD" w:rsidRDefault="004631BD" w:rsidP="004631B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</w:p>
    <w:p w:rsidR="004631BD" w:rsidRDefault="004631BD" w:rsidP="004631B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</w:p>
    <w:p w:rsidR="004631BD" w:rsidRDefault="004631BD" w:rsidP="004631B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-1 </w:t>
      </w:r>
    </w:p>
    <w:p w:rsidR="004631BD" w:rsidRDefault="004631BD" w:rsidP="004631B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-2 </w:t>
      </w:r>
    </w:p>
    <w:p w:rsidR="00E630D6" w:rsidRDefault="00E630D6" w:rsidP="007212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Skup svih brojeva koji su </w:t>
      </w:r>
      <w:r w:rsidRPr="00E630D6">
        <w:rPr>
          <w:rFonts w:ascii="Comic Sans MS" w:hAnsi="Comic Sans MS"/>
          <w:b/>
        </w:rPr>
        <w:t>manji</w:t>
      </w:r>
      <w:r>
        <w:rPr>
          <w:rFonts w:ascii="Comic Sans MS" w:hAnsi="Comic Sans MS"/>
        </w:rPr>
        <w:t xml:space="preserve"> od 4, a </w:t>
      </w:r>
      <w:r w:rsidRPr="00E630D6">
        <w:rPr>
          <w:rFonts w:ascii="Comic Sans MS" w:hAnsi="Comic Sans MS"/>
          <w:b/>
        </w:rPr>
        <w:t>veći ili jednak</w:t>
      </w:r>
      <w:r>
        <w:rPr>
          <w:rFonts w:ascii="Comic Sans MS" w:hAnsi="Comic Sans MS"/>
        </w:rPr>
        <w:t>i 2 zapisujemo:</w:t>
      </w:r>
    </w:p>
    <w:p w:rsidR="00E630D6" w:rsidRDefault="00E630D6" w:rsidP="00E630D6">
      <w:pPr>
        <w:numPr>
          <w:ilvl w:val="1"/>
          <w:numId w:val="1"/>
        </w:numPr>
        <w:rPr>
          <w:rFonts w:ascii="Comic Sans MS" w:hAnsi="Comic Sans MS"/>
        </w:rPr>
      </w:pPr>
      <w:r w:rsidRPr="00E630D6">
        <w:rPr>
          <w:rFonts w:ascii="Comic Sans MS" w:hAnsi="Comic Sans MS"/>
          <w:position w:val="-14"/>
        </w:rPr>
        <w:object w:dxaOrig="580" w:dyaOrig="400">
          <v:shape id="_x0000_i1036" type="#_x0000_t75" style="width:29.25pt;height:20.25pt" o:ole="">
            <v:imagedata r:id="rId36" o:title=""/>
          </v:shape>
          <o:OLEObject Type="Embed" ProgID="Equation.3" ShapeID="_x0000_i1036" DrawAspect="Content" ObjectID="_1358076184" r:id="rId37"/>
        </w:object>
      </w:r>
    </w:p>
    <w:p w:rsidR="00E630D6" w:rsidRDefault="00E630D6" w:rsidP="00E630D6">
      <w:pPr>
        <w:numPr>
          <w:ilvl w:val="1"/>
          <w:numId w:val="1"/>
        </w:numPr>
        <w:rPr>
          <w:rFonts w:ascii="Comic Sans MS" w:hAnsi="Comic Sans MS"/>
        </w:rPr>
      </w:pPr>
      <w:r w:rsidRPr="00E630D6">
        <w:rPr>
          <w:rFonts w:ascii="Comic Sans MS" w:hAnsi="Comic Sans MS"/>
          <w:position w:val="-14"/>
        </w:rPr>
        <w:object w:dxaOrig="560" w:dyaOrig="400">
          <v:shape id="_x0000_i1037" type="#_x0000_t75" style="width:27.75pt;height:20.25pt" o:ole="">
            <v:imagedata r:id="rId38" o:title=""/>
          </v:shape>
          <o:OLEObject Type="Embed" ProgID="Equation.3" ShapeID="_x0000_i1037" DrawAspect="Content" ObjectID="_1358076185" r:id="rId39"/>
        </w:object>
      </w:r>
    </w:p>
    <w:p w:rsidR="00E630D6" w:rsidRDefault="00E630D6" w:rsidP="00E630D6">
      <w:pPr>
        <w:numPr>
          <w:ilvl w:val="1"/>
          <w:numId w:val="1"/>
        </w:numPr>
        <w:rPr>
          <w:rFonts w:ascii="Comic Sans MS" w:hAnsi="Comic Sans MS"/>
        </w:rPr>
      </w:pPr>
      <w:r w:rsidRPr="00E630D6">
        <w:rPr>
          <w:rFonts w:ascii="Comic Sans MS" w:hAnsi="Comic Sans MS"/>
          <w:position w:val="-14"/>
        </w:rPr>
        <w:object w:dxaOrig="580" w:dyaOrig="400">
          <v:shape id="_x0000_i1038" type="#_x0000_t75" style="width:29.25pt;height:20.25pt" o:ole="">
            <v:imagedata r:id="rId40" o:title=""/>
          </v:shape>
          <o:OLEObject Type="Embed" ProgID="Equation.3" ShapeID="_x0000_i1038" DrawAspect="Content" ObjectID="_1358076186" r:id="rId41"/>
        </w:object>
      </w:r>
    </w:p>
    <w:p w:rsidR="00E630D6" w:rsidRDefault="00ED2980" w:rsidP="00E630D6">
      <w:pPr>
        <w:numPr>
          <w:ilvl w:val="1"/>
          <w:numId w:val="1"/>
        </w:numPr>
        <w:rPr>
          <w:rFonts w:ascii="Comic Sans MS" w:hAnsi="Comic Sans MS"/>
        </w:rPr>
      </w:pPr>
      <w:r w:rsidRPr="00E630D6">
        <w:rPr>
          <w:rFonts w:ascii="Comic Sans MS" w:hAnsi="Comic Sans MS"/>
          <w:position w:val="-10"/>
        </w:rPr>
        <w:object w:dxaOrig="520" w:dyaOrig="340">
          <v:shape id="_x0000_i1039" type="#_x0000_t75" style="width:26.25pt;height:17.25pt" o:ole="">
            <v:imagedata r:id="rId42" o:title=""/>
          </v:shape>
          <o:OLEObject Type="Embed" ProgID="Equation.3" ShapeID="_x0000_i1039" DrawAspect="Content" ObjectID="_1358076187" r:id="rId43"/>
        </w:object>
      </w:r>
      <w:r w:rsidR="00E630D6">
        <w:rPr>
          <w:rFonts w:ascii="Comic Sans MS" w:hAnsi="Comic Sans MS"/>
        </w:rPr>
        <w:t xml:space="preserve"> </w:t>
      </w:r>
    </w:p>
    <w:p w:rsidR="00F84CCC" w:rsidRDefault="00F84CCC" w:rsidP="007212C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Koja slika predočava graf funkcije </w:t>
      </w:r>
      <w:r w:rsidRPr="00F84CCC">
        <w:rPr>
          <w:rFonts w:ascii="Comic Sans MS" w:hAnsi="Comic Sans MS"/>
          <w:position w:val="-12"/>
        </w:rPr>
        <w:object w:dxaOrig="1560" w:dyaOrig="360">
          <v:shape id="_x0000_i1040" type="#_x0000_t75" style="width:78pt;height:18pt" o:ole="">
            <v:imagedata r:id="rId44" o:title=""/>
          </v:shape>
          <o:OLEObject Type="Embed" ProgID="Equation.3" ShapeID="_x0000_i1040" DrawAspect="Content" ObjectID="_1358076188" r:id="rId45"/>
        </w:object>
      </w:r>
      <w:r>
        <w:rPr>
          <w:rFonts w:ascii="Comic Sans MS" w:hAnsi="Comic Sans MS"/>
        </w:rPr>
        <w:t>?</w:t>
      </w:r>
    </w:p>
    <w:p w:rsidR="00F84CCC" w:rsidRDefault="00F84CCC" w:rsidP="00F84CC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72551B"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</w:rPr>
        <w:t>b)</w:t>
      </w:r>
    </w:p>
    <w:p w:rsidR="00F84CCC" w:rsidRDefault="00DD432D" w:rsidP="00F84CCC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56515</wp:posOffset>
            </wp:positionV>
            <wp:extent cx="1790700" cy="1800225"/>
            <wp:effectExtent l="19050" t="0" r="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56515</wp:posOffset>
            </wp:positionV>
            <wp:extent cx="1819275" cy="1800225"/>
            <wp:effectExtent l="19050" t="0" r="9525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CCC">
        <w:rPr>
          <w:rFonts w:ascii="Comic Sans MS" w:hAnsi="Comic Sans MS"/>
        </w:rPr>
        <w:t xml:space="preserve"> </w:t>
      </w: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F84CCC">
      <w:pPr>
        <w:ind w:left="1080"/>
        <w:rPr>
          <w:rFonts w:ascii="Comic Sans MS" w:hAnsi="Comic Sans MS"/>
        </w:rPr>
      </w:pPr>
    </w:p>
    <w:p w:rsidR="00F84CCC" w:rsidRDefault="00F84CCC" w:rsidP="0072551B">
      <w:pPr>
        <w:rPr>
          <w:rFonts w:ascii="Comic Sans MS" w:hAnsi="Comic Sans MS"/>
        </w:rPr>
      </w:pPr>
    </w:p>
    <w:p w:rsidR="00F84CCC" w:rsidRDefault="00AD2083" w:rsidP="00AD208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d)</w:t>
      </w:r>
    </w:p>
    <w:p w:rsidR="00AD2083" w:rsidRDefault="00DD432D" w:rsidP="00AD2083">
      <w:pPr>
        <w:ind w:left="108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104140</wp:posOffset>
            </wp:positionV>
            <wp:extent cx="1800225" cy="1800225"/>
            <wp:effectExtent l="19050" t="0" r="9525" b="0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104140</wp:posOffset>
            </wp:positionV>
            <wp:extent cx="1857375" cy="1800225"/>
            <wp:effectExtent l="19050" t="0" r="9525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083" w:rsidRDefault="00AD2083" w:rsidP="00AD2083">
      <w:pPr>
        <w:ind w:left="1080"/>
        <w:rPr>
          <w:rFonts w:ascii="Comic Sans MS" w:hAnsi="Comic Sans MS"/>
        </w:rPr>
      </w:pPr>
    </w:p>
    <w:p w:rsidR="00AD2083" w:rsidRDefault="00AD2083" w:rsidP="00AD2083">
      <w:pPr>
        <w:ind w:left="1080"/>
        <w:rPr>
          <w:rFonts w:ascii="Comic Sans MS" w:hAnsi="Comic Sans MS"/>
        </w:rPr>
      </w:pPr>
    </w:p>
    <w:p w:rsidR="00AD2083" w:rsidRDefault="00AD2083" w:rsidP="00AD2083">
      <w:pPr>
        <w:ind w:left="1080"/>
        <w:rPr>
          <w:rFonts w:ascii="Comic Sans MS" w:hAnsi="Comic Sans MS"/>
        </w:rPr>
      </w:pPr>
    </w:p>
    <w:p w:rsidR="00AD2083" w:rsidRDefault="00AD2083" w:rsidP="00AD2083">
      <w:pPr>
        <w:ind w:left="1080"/>
        <w:rPr>
          <w:rFonts w:ascii="Comic Sans MS" w:hAnsi="Comic Sans MS"/>
        </w:rPr>
      </w:pPr>
    </w:p>
    <w:p w:rsidR="00AD2083" w:rsidRDefault="00AD2083" w:rsidP="00AD2083">
      <w:pPr>
        <w:ind w:left="1080"/>
        <w:rPr>
          <w:rFonts w:ascii="Comic Sans MS" w:hAnsi="Comic Sans MS"/>
        </w:rPr>
      </w:pPr>
    </w:p>
    <w:p w:rsidR="00AD2083" w:rsidRDefault="00AD2083" w:rsidP="00AD2083">
      <w:pPr>
        <w:rPr>
          <w:rFonts w:ascii="Comic Sans MS" w:hAnsi="Comic Sans MS"/>
        </w:rPr>
      </w:pPr>
    </w:p>
    <w:p w:rsidR="00CA5198" w:rsidRDefault="00CA5198" w:rsidP="00AD208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Kolko cijelih brojeva zadovoljava uvjet </w:t>
      </w:r>
      <w:r w:rsidR="00776ABE" w:rsidRPr="00CA5198">
        <w:rPr>
          <w:rFonts w:ascii="Comic Sans MS" w:hAnsi="Comic Sans MS"/>
          <w:position w:val="-24"/>
        </w:rPr>
        <w:object w:dxaOrig="1520" w:dyaOrig="620">
          <v:shape id="_x0000_i1041" type="#_x0000_t75" style="width:75.75pt;height:30.75pt" o:ole="">
            <v:imagedata r:id="rId50" o:title=""/>
          </v:shape>
          <o:OLEObject Type="Embed" ProgID="Equation.3" ShapeID="_x0000_i1041" DrawAspect="Content" ObjectID="_1358076189" r:id="rId51"/>
        </w:object>
      </w:r>
      <w:r>
        <w:rPr>
          <w:rFonts w:ascii="Comic Sans MS" w:hAnsi="Comic Sans MS"/>
        </w:rPr>
        <w:t>?</w:t>
      </w:r>
    </w:p>
    <w:p w:rsidR="00CA5198" w:rsidRDefault="00CA5198" w:rsidP="00CA5198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CA5198" w:rsidRDefault="00CA5198" w:rsidP="00CA5198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CA5198" w:rsidRDefault="00CA5198" w:rsidP="00CA5198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:rsidR="00CA5198" w:rsidRDefault="00CA5198" w:rsidP="00CA5198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</w:t>
      </w:r>
    </w:p>
    <w:sectPr w:rsidR="00CA5198">
      <w:footerReference w:type="even" r:id="rId52"/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D0" w:rsidRDefault="008D3DD0">
      <w:r>
        <w:separator/>
      </w:r>
    </w:p>
  </w:endnote>
  <w:endnote w:type="continuationSeparator" w:id="0">
    <w:p w:rsidR="008D3DD0" w:rsidRDefault="008D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E" w:rsidRDefault="00776ABE" w:rsidP="00671C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6ABE" w:rsidRDefault="00776ABE" w:rsidP="004A475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E" w:rsidRDefault="00776ABE" w:rsidP="00671CC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432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76ABE" w:rsidRDefault="00776ABE" w:rsidP="004A475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D0" w:rsidRDefault="008D3DD0">
      <w:r>
        <w:separator/>
      </w:r>
    </w:p>
  </w:footnote>
  <w:footnote w:type="continuationSeparator" w:id="0">
    <w:p w:rsidR="008D3DD0" w:rsidRDefault="008D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2F2"/>
    <w:multiLevelType w:val="hybridMultilevel"/>
    <w:tmpl w:val="398C0A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8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06584"/>
    <w:multiLevelType w:val="hybridMultilevel"/>
    <w:tmpl w:val="6870E9D6"/>
    <w:lvl w:ilvl="0" w:tplc="A74A4520">
      <w:start w:val="3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>
    <w:nsid w:val="43FC6EA9"/>
    <w:multiLevelType w:val="multilevel"/>
    <w:tmpl w:val="398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420E9"/>
    <w:multiLevelType w:val="hybridMultilevel"/>
    <w:tmpl w:val="F03858D2"/>
    <w:lvl w:ilvl="0" w:tplc="B56ED17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46E72C5"/>
    <w:multiLevelType w:val="multilevel"/>
    <w:tmpl w:val="398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103"/>
    <w:rsid w:val="00082A16"/>
    <w:rsid w:val="001336C4"/>
    <w:rsid w:val="0019355D"/>
    <w:rsid w:val="0025544F"/>
    <w:rsid w:val="004631BD"/>
    <w:rsid w:val="00480103"/>
    <w:rsid w:val="004A4756"/>
    <w:rsid w:val="004A5422"/>
    <w:rsid w:val="005F442E"/>
    <w:rsid w:val="00671CCB"/>
    <w:rsid w:val="00680FF9"/>
    <w:rsid w:val="006D680D"/>
    <w:rsid w:val="007212C2"/>
    <w:rsid w:val="0072551B"/>
    <w:rsid w:val="00776ABE"/>
    <w:rsid w:val="007A32DB"/>
    <w:rsid w:val="008349D6"/>
    <w:rsid w:val="00853ECD"/>
    <w:rsid w:val="008D3DD0"/>
    <w:rsid w:val="0094672B"/>
    <w:rsid w:val="009E65A6"/>
    <w:rsid w:val="00AD2083"/>
    <w:rsid w:val="00C624E7"/>
    <w:rsid w:val="00CA5198"/>
    <w:rsid w:val="00DA1D56"/>
    <w:rsid w:val="00DC2996"/>
    <w:rsid w:val="00DD432D"/>
    <w:rsid w:val="00E02854"/>
    <w:rsid w:val="00E630D6"/>
    <w:rsid w:val="00E66378"/>
    <w:rsid w:val="00EB6DDF"/>
    <w:rsid w:val="00ED2980"/>
    <w:rsid w:val="00F010DB"/>
    <w:rsid w:val="00F84CCC"/>
    <w:rsid w:val="00FE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4A475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A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png"/><Relationship Id="rId50" Type="http://schemas.openxmlformats.org/officeDocument/2006/relationships/image" Target="media/image27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8.wmf"/><Relationship Id="rId49" Type="http://schemas.openxmlformats.org/officeDocument/2006/relationships/image" Target="media/image2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</dc:creator>
  <cp:lastModifiedBy>Aleksandra Floreani</cp:lastModifiedBy>
  <cp:revision>2</cp:revision>
  <dcterms:created xsi:type="dcterms:W3CDTF">2011-02-01T13:36:00Z</dcterms:created>
  <dcterms:modified xsi:type="dcterms:W3CDTF">2011-02-01T13:36:00Z</dcterms:modified>
</cp:coreProperties>
</file>