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258DB" w14:textId="0CCCB846" w:rsidR="004F3A84" w:rsidRPr="004F3A84" w:rsidRDefault="004F3A84" w:rsidP="004F3A8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3A84">
        <w:rPr>
          <w:b/>
          <w:bCs/>
          <w:sz w:val="28"/>
          <w:szCs w:val="28"/>
        </w:rPr>
        <w:t>ZAPISNIK</w:t>
      </w:r>
    </w:p>
    <w:p w14:paraId="770A2B51" w14:textId="24C618F1" w:rsidR="004F3A84" w:rsidRPr="004F3A84" w:rsidRDefault="004F3A84" w:rsidP="004F3A84">
      <w:pPr>
        <w:jc w:val="center"/>
        <w:rPr>
          <w:b/>
          <w:bCs/>
          <w:sz w:val="28"/>
          <w:szCs w:val="28"/>
        </w:rPr>
      </w:pPr>
      <w:r w:rsidRPr="004F3A84">
        <w:rPr>
          <w:b/>
          <w:bCs/>
          <w:sz w:val="28"/>
          <w:szCs w:val="28"/>
        </w:rPr>
        <w:t>Sastanaka povjerenstva za provedbu javnoga poziva i izbor najpovoljnije ponude za ekskurziju drugih razreda u Prag.</w:t>
      </w:r>
    </w:p>
    <w:p w14:paraId="1074A666" w14:textId="6557DEC5" w:rsidR="004F3A84" w:rsidRPr="004F3A84" w:rsidRDefault="004F3A84" w:rsidP="004F3A84">
      <w:pPr>
        <w:spacing w:line="360" w:lineRule="auto"/>
        <w:jc w:val="center"/>
        <w:rPr>
          <w:b/>
          <w:bCs/>
          <w:sz w:val="28"/>
          <w:szCs w:val="28"/>
        </w:rPr>
      </w:pPr>
      <w:r w:rsidRPr="004F3A84">
        <w:rPr>
          <w:b/>
          <w:bCs/>
          <w:sz w:val="28"/>
          <w:szCs w:val="28"/>
        </w:rPr>
        <w:t>(travanj 2023.)</w:t>
      </w:r>
    </w:p>
    <w:p w14:paraId="7B2AB62D" w14:textId="77777777" w:rsidR="007F78F9" w:rsidRDefault="007F78F9"/>
    <w:p w14:paraId="190449A6" w14:textId="2A3B61F3" w:rsidR="00F622DE" w:rsidRDefault="007F78F9" w:rsidP="0024444C">
      <w:r>
        <w:t>Na sastanku su prisutni</w:t>
      </w:r>
      <w:r w:rsidR="004F3A84">
        <w:t xml:space="preserve"> predstavnici</w:t>
      </w:r>
      <w:r>
        <w:t xml:space="preserve"> roditelja drugih razreda: </w:t>
      </w:r>
      <w:r w:rsidR="00F622DE">
        <w:t>Marko Vukobratović, Vlasta Budiša, Snježana Jumić, Manuela Skender-Novak, Sanja Vuksanović-Čančar i Goran Rem</w:t>
      </w:r>
      <w:r w:rsidR="004F3A84">
        <w:t>; r</w:t>
      </w:r>
      <w:r w:rsidR="00F622DE">
        <w:t>azrednici drugih razreda Davor Tanocki, Lidija Čalić, Vedran Ristić, Drago Grgić, Ana Gusak Mikac i Lidija Neznanović</w:t>
      </w:r>
      <w:r w:rsidR="004F3A84">
        <w:t xml:space="preserve"> ; p</w:t>
      </w:r>
      <w:r w:rsidR="00F622DE">
        <w:t>redsjednici razreda Zvonimir Zemljak, Helena Budiša, Gabriel Batistuta, Boris Milojević i Mirela Čavalić</w:t>
      </w:r>
      <w:r w:rsidR="0024444C">
        <w:t xml:space="preserve"> te r</w:t>
      </w:r>
      <w:r w:rsidR="00F622DE">
        <w:t>avnatelj Dražen Jakopović</w:t>
      </w:r>
      <w:r w:rsidR="0024444C">
        <w:t xml:space="preserve">. Sastanku je prisutna i </w:t>
      </w:r>
      <w:r w:rsidR="00F622DE">
        <w:t>Kristina Kristek</w:t>
      </w:r>
      <w:r w:rsidR="0024444C">
        <w:t xml:space="preserve">, profesorica koja će na ekskurziju voditi 2.d razred. </w:t>
      </w:r>
    </w:p>
    <w:p w14:paraId="1DD2B98F" w14:textId="0C152CDD" w:rsidR="004F3A84" w:rsidRDefault="004F3A84" w:rsidP="004F3A84">
      <w:r>
        <w:t xml:space="preserve">Ukupno je 13 prisutnih s pravom glasa. </w:t>
      </w:r>
    </w:p>
    <w:p w14:paraId="5067DFF6" w14:textId="38592591" w:rsidR="00457684" w:rsidRDefault="00457684" w:rsidP="00457684">
      <w:r>
        <w:t xml:space="preserve">Na javni poziv odgovorile su dvije agencije: </w:t>
      </w:r>
    </w:p>
    <w:p w14:paraId="4F02FA6D" w14:textId="0D1A2FE3" w:rsidR="00457684" w:rsidRDefault="00457684" w:rsidP="00457684">
      <w:pPr>
        <w:pStyle w:val="Odlomakpopisa"/>
        <w:numPr>
          <w:ilvl w:val="0"/>
          <w:numId w:val="1"/>
        </w:numPr>
      </w:pPr>
      <w:r>
        <w:t>Arriva travel</w:t>
      </w:r>
      <w:r w:rsidR="004F3A84">
        <w:t xml:space="preserve"> s cijenom aranžmana od 1.989,11kn/264 EUR i</w:t>
      </w:r>
    </w:p>
    <w:p w14:paraId="25EA26D2" w14:textId="2963C860" w:rsidR="00457684" w:rsidRDefault="00457684" w:rsidP="00457684">
      <w:pPr>
        <w:pStyle w:val="Odlomakpopisa"/>
        <w:numPr>
          <w:ilvl w:val="0"/>
          <w:numId w:val="1"/>
        </w:numPr>
      </w:pPr>
      <w:r>
        <w:t>VB Tours</w:t>
      </w:r>
      <w:r w:rsidR="004F3A84">
        <w:t xml:space="preserve"> s cijenom aranžmana od 2.040,00 kn/270,75 EUR</w:t>
      </w:r>
    </w:p>
    <w:p w14:paraId="0AA7FDE3" w14:textId="7A6A75B2" w:rsidR="00457684" w:rsidRDefault="00457684" w:rsidP="00457684"/>
    <w:p w14:paraId="61321DAE" w14:textId="2B951E1A" w:rsidR="00457684" w:rsidRDefault="00457684" w:rsidP="00457684">
      <w:r>
        <w:t>Ponuda Arriva travel sadrži:</w:t>
      </w:r>
    </w:p>
    <w:p w14:paraId="2F90C4DD" w14:textId="69875DF2" w:rsidR="00457684" w:rsidRDefault="00457684" w:rsidP="00457684">
      <w:pPr>
        <w:pStyle w:val="Odlomakpopisa"/>
        <w:numPr>
          <w:ilvl w:val="0"/>
          <w:numId w:val="2"/>
        </w:numPr>
      </w:pPr>
      <w:r>
        <w:t>4 dana i 3 noćenja</w:t>
      </w:r>
    </w:p>
    <w:p w14:paraId="092BFF42" w14:textId="1E9B3DA6" w:rsidR="00457684" w:rsidRDefault="00457684" w:rsidP="00457684">
      <w:pPr>
        <w:pStyle w:val="Odlomakpopisa"/>
        <w:numPr>
          <w:ilvl w:val="0"/>
          <w:numId w:val="2"/>
        </w:numPr>
      </w:pPr>
      <w:r>
        <w:t>Vrijeme realizacije od 11. do 14. travnja 2023.</w:t>
      </w:r>
    </w:p>
    <w:p w14:paraId="30E145C2" w14:textId="6BC6967E" w:rsidR="00457684" w:rsidRDefault="00457684" w:rsidP="00457684">
      <w:pPr>
        <w:pStyle w:val="Odlomakpopisa"/>
        <w:numPr>
          <w:ilvl w:val="0"/>
          <w:numId w:val="2"/>
        </w:numPr>
      </w:pPr>
      <w:r>
        <w:t>Broj od 150 učenika s mogućnošću odstupanja od 10%</w:t>
      </w:r>
    </w:p>
    <w:p w14:paraId="3C884F44" w14:textId="46CC88C3" w:rsidR="0038097B" w:rsidRDefault="0038097B" w:rsidP="00457684">
      <w:pPr>
        <w:pStyle w:val="Odlomakpopisa"/>
        <w:numPr>
          <w:ilvl w:val="0"/>
          <w:numId w:val="2"/>
        </w:numPr>
      </w:pPr>
      <w:r>
        <w:t>Stručnog vodića/voditelja putovanja u svakom autobusu</w:t>
      </w:r>
    </w:p>
    <w:p w14:paraId="5464E946" w14:textId="7DEF69A9" w:rsidR="00457684" w:rsidRDefault="00457684" w:rsidP="00457684">
      <w:pPr>
        <w:pStyle w:val="Odlomakpopisa"/>
        <w:numPr>
          <w:ilvl w:val="0"/>
          <w:numId w:val="2"/>
        </w:numPr>
      </w:pPr>
      <w:r>
        <w:t>Obilazak Praga, Češkog Krumlova i spilje Punkva</w:t>
      </w:r>
    </w:p>
    <w:p w14:paraId="64B575AC" w14:textId="71AA6EF7" w:rsidR="00457684" w:rsidRDefault="00457684" w:rsidP="00457684">
      <w:pPr>
        <w:pStyle w:val="Odlomakpopisa"/>
        <w:numPr>
          <w:ilvl w:val="0"/>
          <w:numId w:val="2"/>
        </w:numPr>
      </w:pPr>
      <w:r>
        <w:t>6 nastavnika u pratnji i 3 gratis mjesta za učenike</w:t>
      </w:r>
    </w:p>
    <w:p w14:paraId="40030AF2" w14:textId="37DCAD0D" w:rsidR="00457684" w:rsidRDefault="00457684" w:rsidP="00457684">
      <w:pPr>
        <w:pStyle w:val="Odlomakpopisa"/>
        <w:numPr>
          <w:ilvl w:val="0"/>
          <w:numId w:val="2"/>
        </w:numPr>
      </w:pPr>
      <w:r>
        <w:t>Autobus koji udovoljava zakonskim propisima</w:t>
      </w:r>
    </w:p>
    <w:p w14:paraId="27E7AD48" w14:textId="6073CCB6" w:rsidR="00457684" w:rsidRDefault="00457684" w:rsidP="00457684">
      <w:pPr>
        <w:pStyle w:val="Odlomakpopisa"/>
        <w:numPr>
          <w:ilvl w:val="0"/>
          <w:numId w:val="2"/>
        </w:numPr>
      </w:pPr>
      <w:r>
        <w:t>Hotel ***</w:t>
      </w:r>
    </w:p>
    <w:p w14:paraId="55815A87" w14:textId="31932337" w:rsidR="00457684" w:rsidRDefault="00457684" w:rsidP="00457684">
      <w:pPr>
        <w:pStyle w:val="Odlomakpopisa"/>
        <w:numPr>
          <w:ilvl w:val="0"/>
          <w:numId w:val="2"/>
        </w:numPr>
      </w:pPr>
      <w:r>
        <w:t>3 polupansiona</w:t>
      </w:r>
    </w:p>
    <w:p w14:paraId="74BACC1F" w14:textId="1C86D31D" w:rsidR="00457684" w:rsidRDefault="00457684" w:rsidP="00457684">
      <w:pPr>
        <w:pStyle w:val="Odlomakpopisa"/>
        <w:numPr>
          <w:ilvl w:val="0"/>
          <w:numId w:val="2"/>
        </w:numPr>
      </w:pPr>
      <w:r>
        <w:t>Jednokrevetne sobe za nastavnike u pedagoškoj pratnji</w:t>
      </w:r>
    </w:p>
    <w:p w14:paraId="5036F27E" w14:textId="5A2FFDC4" w:rsidR="00457684" w:rsidRDefault="00457684" w:rsidP="00457684">
      <w:pPr>
        <w:pStyle w:val="Odlomakpopisa"/>
        <w:numPr>
          <w:ilvl w:val="0"/>
          <w:numId w:val="2"/>
        </w:numPr>
      </w:pPr>
      <w:r>
        <w:t>Ulaznicu za špilju Punkva uz stručno vodstvo</w:t>
      </w:r>
    </w:p>
    <w:p w14:paraId="7E2721F7" w14:textId="2A1AD38A" w:rsidR="00457684" w:rsidRDefault="00457684" w:rsidP="00457684">
      <w:pPr>
        <w:pStyle w:val="Odlomakpopisa"/>
        <w:numPr>
          <w:ilvl w:val="0"/>
          <w:numId w:val="2"/>
        </w:numPr>
      </w:pPr>
      <w:r>
        <w:t>Ulaznicu za disco (privatni prostor) uz prijevoz od hotela do disca i natrag</w:t>
      </w:r>
    </w:p>
    <w:p w14:paraId="62322860" w14:textId="27E39EDA" w:rsidR="00457684" w:rsidRDefault="00457684" w:rsidP="00457684">
      <w:pPr>
        <w:pStyle w:val="Odlomakpopisa"/>
        <w:numPr>
          <w:ilvl w:val="0"/>
          <w:numId w:val="2"/>
        </w:numPr>
      </w:pPr>
      <w:r>
        <w:t xml:space="preserve">Osiguranje </w:t>
      </w:r>
    </w:p>
    <w:p w14:paraId="081DE475" w14:textId="662485CA" w:rsidR="00457684" w:rsidRDefault="0038097B" w:rsidP="00457684">
      <w:pPr>
        <w:pStyle w:val="Odlomakpopisa"/>
        <w:numPr>
          <w:ilvl w:val="1"/>
          <w:numId w:val="2"/>
        </w:numPr>
      </w:pPr>
      <w:r>
        <w:t xml:space="preserve">od </w:t>
      </w:r>
      <w:r w:rsidR="00457684">
        <w:t>posljedica nesretnoga slučaja i bolesti na  putovanju u inozemstvu</w:t>
      </w:r>
    </w:p>
    <w:p w14:paraId="10CAAEFB" w14:textId="265E85CB" w:rsidR="00457684" w:rsidRDefault="00457684" w:rsidP="00457684">
      <w:pPr>
        <w:pStyle w:val="Odlomakpopisa"/>
        <w:numPr>
          <w:ilvl w:val="1"/>
          <w:numId w:val="2"/>
        </w:numPr>
      </w:pPr>
      <w:r w:rsidRPr="00457684">
        <w:t>zdravstvenog osiguranja za vrijeme puta i boravka u inozemstvu</w:t>
      </w:r>
    </w:p>
    <w:p w14:paraId="133F8EDF" w14:textId="769AB093" w:rsidR="00457684" w:rsidRDefault="0038097B" w:rsidP="00457684">
      <w:pPr>
        <w:pStyle w:val="Odlomakpopisa"/>
        <w:numPr>
          <w:ilvl w:val="1"/>
          <w:numId w:val="2"/>
        </w:numPr>
      </w:pPr>
      <w:r>
        <w:t xml:space="preserve">od </w:t>
      </w:r>
      <w:r w:rsidR="00457684" w:rsidRPr="00457684">
        <w:t>otkaza putovanja</w:t>
      </w:r>
    </w:p>
    <w:p w14:paraId="5E3D4BE0" w14:textId="70CF59A6" w:rsidR="00457684" w:rsidRDefault="00457684" w:rsidP="00457684">
      <w:pPr>
        <w:pStyle w:val="Odlomakpopisa"/>
        <w:numPr>
          <w:ilvl w:val="1"/>
          <w:numId w:val="2"/>
        </w:numPr>
      </w:pPr>
      <w:r>
        <w:t>troškova pomoći povratka u mjesto polazišta u slučaju nesreće i bolesti</w:t>
      </w:r>
    </w:p>
    <w:p w14:paraId="3D5CC354" w14:textId="2ABE33CD" w:rsidR="00F622DE" w:rsidRDefault="00F622DE"/>
    <w:p w14:paraId="5DD6017C" w14:textId="77777777" w:rsidR="00F622DE" w:rsidRDefault="00F622DE"/>
    <w:p w14:paraId="60976FEE" w14:textId="3A6EE405" w:rsidR="00457684" w:rsidRDefault="00457684" w:rsidP="00457684">
      <w:r>
        <w:lastRenderedPageBreak/>
        <w:t>Ponuda VB Toursa sadrži:</w:t>
      </w:r>
    </w:p>
    <w:p w14:paraId="2CADEC82" w14:textId="77777777" w:rsidR="00457684" w:rsidRDefault="00457684" w:rsidP="00457684">
      <w:pPr>
        <w:pStyle w:val="Odlomakpopisa"/>
        <w:numPr>
          <w:ilvl w:val="0"/>
          <w:numId w:val="2"/>
        </w:numPr>
      </w:pPr>
      <w:r>
        <w:t>4 dana i 3 noćenja</w:t>
      </w:r>
    </w:p>
    <w:p w14:paraId="2756F20C" w14:textId="77777777" w:rsidR="00457684" w:rsidRDefault="00457684" w:rsidP="00457684">
      <w:pPr>
        <w:pStyle w:val="Odlomakpopisa"/>
        <w:numPr>
          <w:ilvl w:val="0"/>
          <w:numId w:val="2"/>
        </w:numPr>
      </w:pPr>
      <w:r>
        <w:t>Vrijeme realizacije od 11. do 14. travnja 2023.</w:t>
      </w:r>
    </w:p>
    <w:p w14:paraId="4D908063" w14:textId="2FA76EB1" w:rsidR="00457684" w:rsidRDefault="00457684" w:rsidP="00457684">
      <w:pPr>
        <w:pStyle w:val="Odlomakpopisa"/>
        <w:numPr>
          <w:ilvl w:val="0"/>
          <w:numId w:val="2"/>
        </w:numPr>
      </w:pPr>
      <w:r>
        <w:t>Broj od 150 učenika s mogućnošću odstupanja od 10</w:t>
      </w:r>
      <w:r w:rsidR="0038097B">
        <w:t xml:space="preserve"> učenika</w:t>
      </w:r>
    </w:p>
    <w:p w14:paraId="454E4B93" w14:textId="582CCE2F" w:rsidR="0038097B" w:rsidRDefault="0038097B" w:rsidP="00457684">
      <w:pPr>
        <w:pStyle w:val="Odlomakpopisa"/>
        <w:numPr>
          <w:ilvl w:val="0"/>
          <w:numId w:val="2"/>
        </w:numPr>
      </w:pPr>
      <w:r>
        <w:t>Stručnog pratitelja grupe</w:t>
      </w:r>
    </w:p>
    <w:p w14:paraId="3B9A417D" w14:textId="77777777" w:rsidR="00457684" w:rsidRDefault="00457684" w:rsidP="00457684">
      <w:pPr>
        <w:pStyle w:val="Odlomakpopisa"/>
        <w:numPr>
          <w:ilvl w:val="0"/>
          <w:numId w:val="2"/>
        </w:numPr>
      </w:pPr>
      <w:r>
        <w:t>Obilazak Praga, Češkog Krumlova i spilje Punkva</w:t>
      </w:r>
    </w:p>
    <w:p w14:paraId="27CF24FD" w14:textId="77777777" w:rsidR="00457684" w:rsidRDefault="00457684" w:rsidP="00457684">
      <w:pPr>
        <w:pStyle w:val="Odlomakpopisa"/>
        <w:numPr>
          <w:ilvl w:val="0"/>
          <w:numId w:val="2"/>
        </w:numPr>
      </w:pPr>
      <w:r>
        <w:t>6 nastavnika u pratnji i 3 gratis mjesta za učenike</w:t>
      </w:r>
    </w:p>
    <w:p w14:paraId="50CAC9D0" w14:textId="77777777" w:rsidR="00457684" w:rsidRDefault="00457684" w:rsidP="00457684">
      <w:pPr>
        <w:pStyle w:val="Odlomakpopisa"/>
        <w:numPr>
          <w:ilvl w:val="0"/>
          <w:numId w:val="2"/>
        </w:numPr>
      </w:pPr>
      <w:r>
        <w:t>Autobus koji udovoljava zakonskim propisima</w:t>
      </w:r>
    </w:p>
    <w:p w14:paraId="0EAD0A7B" w14:textId="77777777" w:rsidR="00457684" w:rsidRDefault="00457684" w:rsidP="00457684">
      <w:pPr>
        <w:pStyle w:val="Odlomakpopisa"/>
        <w:numPr>
          <w:ilvl w:val="0"/>
          <w:numId w:val="2"/>
        </w:numPr>
      </w:pPr>
      <w:r>
        <w:t>Hotel ***</w:t>
      </w:r>
    </w:p>
    <w:p w14:paraId="1F77C2F6" w14:textId="6A11CBCF" w:rsidR="00457684" w:rsidRDefault="0038097B" w:rsidP="00457684">
      <w:pPr>
        <w:pStyle w:val="Odlomakpopisa"/>
        <w:numPr>
          <w:ilvl w:val="0"/>
          <w:numId w:val="2"/>
        </w:numPr>
      </w:pPr>
      <w:r>
        <w:t>4</w:t>
      </w:r>
      <w:r w:rsidR="00457684">
        <w:t xml:space="preserve"> polupansiona</w:t>
      </w:r>
    </w:p>
    <w:p w14:paraId="507F2CA3" w14:textId="77777777" w:rsidR="00457684" w:rsidRDefault="00457684" w:rsidP="00457684">
      <w:pPr>
        <w:pStyle w:val="Odlomakpopisa"/>
        <w:numPr>
          <w:ilvl w:val="0"/>
          <w:numId w:val="2"/>
        </w:numPr>
      </w:pPr>
      <w:r>
        <w:t>Jednokrevetne sobe za nastavnike u pedagoškoj pratnji</w:t>
      </w:r>
    </w:p>
    <w:p w14:paraId="39E037D1" w14:textId="77777777" w:rsidR="00457684" w:rsidRDefault="00457684" w:rsidP="00457684">
      <w:pPr>
        <w:pStyle w:val="Odlomakpopisa"/>
        <w:numPr>
          <w:ilvl w:val="0"/>
          <w:numId w:val="2"/>
        </w:numPr>
      </w:pPr>
      <w:r>
        <w:t>Ulaznicu za špilju Punkva uz stručno vodstvo</w:t>
      </w:r>
    </w:p>
    <w:p w14:paraId="69CA1528" w14:textId="2419FF9A" w:rsidR="00457684" w:rsidRDefault="00457684" w:rsidP="00457684">
      <w:pPr>
        <w:pStyle w:val="Odlomakpopisa"/>
        <w:numPr>
          <w:ilvl w:val="0"/>
          <w:numId w:val="2"/>
        </w:numPr>
      </w:pPr>
      <w:r>
        <w:t>Ulaznic</w:t>
      </w:r>
      <w:r w:rsidR="0038097B">
        <w:t>e</w:t>
      </w:r>
      <w:r>
        <w:t xml:space="preserve"> za </w:t>
      </w:r>
      <w:r w:rsidR="0038097B">
        <w:t xml:space="preserve">dvije večeri disco kluba s organiziranim prijevozom </w:t>
      </w:r>
    </w:p>
    <w:p w14:paraId="089A7D45" w14:textId="16828729" w:rsidR="00457684" w:rsidRDefault="00457684" w:rsidP="00457684">
      <w:pPr>
        <w:pStyle w:val="Odlomakpopisa"/>
        <w:numPr>
          <w:ilvl w:val="0"/>
          <w:numId w:val="2"/>
        </w:numPr>
      </w:pPr>
      <w:r>
        <w:t xml:space="preserve">Osiguranje </w:t>
      </w:r>
    </w:p>
    <w:p w14:paraId="29C47C76" w14:textId="336AF5D1" w:rsidR="00457684" w:rsidRDefault="0038097B" w:rsidP="00457684">
      <w:pPr>
        <w:pStyle w:val="Odlomakpopisa"/>
        <w:numPr>
          <w:ilvl w:val="1"/>
          <w:numId w:val="2"/>
        </w:numPr>
      </w:pPr>
      <w:r>
        <w:t xml:space="preserve">od </w:t>
      </w:r>
      <w:r w:rsidR="00457684">
        <w:t>posljedica nesretnoga slučaja i bolesti na  putovanju u inozemstvu</w:t>
      </w:r>
    </w:p>
    <w:p w14:paraId="71E77DC7" w14:textId="77777777" w:rsidR="00457684" w:rsidRDefault="00457684" w:rsidP="00457684">
      <w:pPr>
        <w:pStyle w:val="Odlomakpopisa"/>
        <w:numPr>
          <w:ilvl w:val="1"/>
          <w:numId w:val="2"/>
        </w:numPr>
      </w:pPr>
      <w:r w:rsidRPr="00457684">
        <w:t>zdravstvenog osiguranja za vrijeme puta i boravka u inozemstvu</w:t>
      </w:r>
    </w:p>
    <w:p w14:paraId="58D11D00" w14:textId="6A889D4C" w:rsidR="00457684" w:rsidRDefault="0038097B" w:rsidP="00457684">
      <w:pPr>
        <w:pStyle w:val="Odlomakpopisa"/>
        <w:numPr>
          <w:ilvl w:val="1"/>
          <w:numId w:val="2"/>
        </w:numPr>
      </w:pPr>
      <w:r>
        <w:t xml:space="preserve">od </w:t>
      </w:r>
      <w:r w:rsidR="00457684" w:rsidRPr="00457684">
        <w:t>otkaza putovanja</w:t>
      </w:r>
    </w:p>
    <w:p w14:paraId="69525D71" w14:textId="2774FB47" w:rsidR="00457684" w:rsidRDefault="00457684" w:rsidP="00457684">
      <w:pPr>
        <w:pStyle w:val="Odlomakpopisa"/>
        <w:numPr>
          <w:ilvl w:val="1"/>
          <w:numId w:val="2"/>
        </w:numPr>
      </w:pPr>
      <w:r>
        <w:t>troškova pomoći povratka u mjesto polazišta u slučaju nesreće i bolesti</w:t>
      </w:r>
    </w:p>
    <w:p w14:paraId="4DD8A0A5" w14:textId="2D744B3A" w:rsidR="0038097B" w:rsidRDefault="0038097B" w:rsidP="0038097B"/>
    <w:p w14:paraId="6176AAE3" w14:textId="589CA4FA" w:rsidR="0038097B" w:rsidRDefault="0038097B" w:rsidP="0038097B">
      <w:r>
        <w:t xml:space="preserve">Povjerenstvo je zaključilo da obje ponude zadovoljavaju raspisane uvjete javnog poziva te zakazalo </w:t>
      </w:r>
      <w:r w:rsidRPr="004F3A84">
        <w:rPr>
          <w:b/>
          <w:bCs/>
        </w:rPr>
        <w:t xml:space="preserve">roditeljski sastanak 30. </w:t>
      </w:r>
      <w:r w:rsidR="004D6408">
        <w:rPr>
          <w:b/>
          <w:bCs/>
        </w:rPr>
        <w:t>studenog</w:t>
      </w:r>
      <w:r w:rsidRPr="004F3A84">
        <w:rPr>
          <w:b/>
          <w:bCs/>
        </w:rPr>
        <w:t xml:space="preserve"> u 18:00 u III. gimnaziji Osijek</w:t>
      </w:r>
      <w:r>
        <w:t>. Na sastanak se pozivaju svi roditelji učenika drugih razreda i predstavnici obje agencije. Predstavnike agencija poziva se da pripreme prezentaciju ponude u trajanju od 10 minuta nakon koje će roditelj i nastavnici moći postavljati pitanja o eventualnim nejasnoćama.</w:t>
      </w:r>
      <w:r w:rsidR="004F3A84">
        <w:t xml:space="preserve"> Nakon upoznavanja roditelja s objema ponudama uslijedit će glasanje temeljem kojeg će se odabrati prihvatljivija ponuda.</w:t>
      </w:r>
    </w:p>
    <w:p w14:paraId="5E7CAE9A" w14:textId="70433BC2" w:rsidR="004F3A84" w:rsidRDefault="004F3A84" w:rsidP="0038097B"/>
    <w:p w14:paraId="5E587E4E" w14:textId="65731D9A" w:rsidR="004F3A84" w:rsidRDefault="0024444C" w:rsidP="0038097B">
      <w:r>
        <w:t>Zapisničar</w:t>
      </w:r>
    </w:p>
    <w:p w14:paraId="3517FAFF" w14:textId="432980AB" w:rsidR="004F3A84" w:rsidRDefault="004F3A84" w:rsidP="0038097B">
      <w:r>
        <w:t>Vedran Ristić, prof.</w:t>
      </w:r>
    </w:p>
    <w:p w14:paraId="2A39EE59" w14:textId="0B799817" w:rsidR="0024444C" w:rsidRDefault="0024444C" w:rsidP="0038097B"/>
    <w:p w14:paraId="52CC4FF8" w14:textId="4896BD5A" w:rsidR="0024444C" w:rsidRDefault="0024444C" w:rsidP="0038097B">
      <w:r>
        <w:t xml:space="preserve">Osijek, 22. studenog 2022. </w:t>
      </w:r>
    </w:p>
    <w:p w14:paraId="43FB5878" w14:textId="77777777" w:rsidR="0038097B" w:rsidRDefault="0038097B" w:rsidP="0038097B"/>
    <w:p w14:paraId="34AB3062" w14:textId="77777777" w:rsidR="007F78F9" w:rsidRDefault="007F78F9"/>
    <w:sectPr w:rsidR="007F78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F0961"/>
    <w:multiLevelType w:val="hybridMultilevel"/>
    <w:tmpl w:val="12685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61678"/>
    <w:multiLevelType w:val="hybridMultilevel"/>
    <w:tmpl w:val="033692A2"/>
    <w:lvl w:ilvl="0" w:tplc="5D04B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F9"/>
    <w:rsid w:val="000868E0"/>
    <w:rsid w:val="0024444C"/>
    <w:rsid w:val="0038097B"/>
    <w:rsid w:val="00457684"/>
    <w:rsid w:val="004D6408"/>
    <w:rsid w:val="004F3A84"/>
    <w:rsid w:val="007F78F9"/>
    <w:rsid w:val="00C3463E"/>
    <w:rsid w:val="00F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F8E4"/>
  <w15:chartTrackingRefBased/>
  <w15:docId w15:val="{35BEDB34-38F2-44AD-BC24-1D01D6D1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Ristić</dc:creator>
  <cp:keywords/>
  <dc:description/>
  <cp:lastModifiedBy>III.gimnazija Osijek</cp:lastModifiedBy>
  <cp:revision>2</cp:revision>
  <dcterms:created xsi:type="dcterms:W3CDTF">2022-11-23T08:55:00Z</dcterms:created>
  <dcterms:modified xsi:type="dcterms:W3CDTF">2022-11-23T08:55:00Z</dcterms:modified>
</cp:coreProperties>
</file>