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57" w:rsidRDefault="00CB2A57" w:rsidP="00CB2A57">
      <w:pPr>
        <w:jc w:val="center"/>
        <w:rPr>
          <w:rFonts w:cstheme="minorHAnsi"/>
          <w:sz w:val="24"/>
          <w:szCs w:val="24"/>
        </w:rPr>
      </w:pPr>
      <w:r>
        <w:rPr>
          <w:rFonts w:cstheme="minorHAnsi"/>
          <w:sz w:val="24"/>
          <w:szCs w:val="24"/>
        </w:rPr>
        <w:t>Zapisnik</w:t>
      </w:r>
    </w:p>
    <w:p w:rsidR="00CB2A57" w:rsidRDefault="00CB2A57" w:rsidP="00CB2A57">
      <w:pPr>
        <w:jc w:val="center"/>
        <w:rPr>
          <w:rFonts w:cstheme="minorHAnsi"/>
          <w:sz w:val="24"/>
          <w:szCs w:val="24"/>
        </w:rPr>
      </w:pPr>
    </w:p>
    <w:p w:rsidR="00CB2A57" w:rsidRDefault="007C2C5A" w:rsidP="00CB2A57">
      <w:pPr>
        <w:rPr>
          <w:rFonts w:cstheme="minorHAnsi"/>
          <w:sz w:val="24"/>
          <w:szCs w:val="24"/>
        </w:rPr>
      </w:pPr>
      <w:r>
        <w:rPr>
          <w:rFonts w:cstheme="minorHAnsi"/>
          <w:sz w:val="24"/>
          <w:szCs w:val="24"/>
        </w:rPr>
        <w:t>sa 27.</w:t>
      </w:r>
      <w:r w:rsidR="00CB2A57">
        <w:rPr>
          <w:rFonts w:cstheme="minorHAnsi"/>
          <w:sz w:val="24"/>
          <w:szCs w:val="24"/>
        </w:rPr>
        <w:t xml:space="preserve"> sjednice Školskoga odbora III.</w:t>
      </w:r>
      <w:r>
        <w:rPr>
          <w:rFonts w:cstheme="minorHAnsi"/>
          <w:sz w:val="24"/>
          <w:szCs w:val="24"/>
        </w:rPr>
        <w:t xml:space="preserve"> gimnazije Osijek održane dana</w:t>
      </w:r>
      <w:r w:rsidR="004D0EB8">
        <w:rPr>
          <w:rFonts w:cstheme="minorHAnsi"/>
          <w:sz w:val="24"/>
          <w:szCs w:val="24"/>
        </w:rPr>
        <w:t xml:space="preserve"> </w:t>
      </w:r>
      <w:r>
        <w:rPr>
          <w:rFonts w:cstheme="minorHAnsi"/>
          <w:sz w:val="24"/>
          <w:szCs w:val="24"/>
        </w:rPr>
        <w:t>13. listopada 2020. godine s početkom u 17:15</w:t>
      </w:r>
      <w:r w:rsidR="00CB2A57">
        <w:rPr>
          <w:rFonts w:cstheme="minorHAnsi"/>
          <w:sz w:val="24"/>
          <w:szCs w:val="24"/>
        </w:rPr>
        <w:t xml:space="preserve"> sati.</w:t>
      </w:r>
    </w:p>
    <w:p w:rsidR="00CB2A57" w:rsidRDefault="00CB2A57" w:rsidP="00CB2A57">
      <w:pPr>
        <w:rPr>
          <w:rFonts w:cstheme="minorHAnsi"/>
          <w:sz w:val="24"/>
          <w:szCs w:val="24"/>
        </w:rPr>
      </w:pPr>
    </w:p>
    <w:p w:rsidR="00CB2A57" w:rsidRDefault="00CB2A57" w:rsidP="00CB2A57">
      <w:pPr>
        <w:rPr>
          <w:rFonts w:cstheme="minorHAnsi"/>
          <w:sz w:val="24"/>
          <w:szCs w:val="24"/>
        </w:rPr>
      </w:pPr>
      <w:r>
        <w:rPr>
          <w:rFonts w:cstheme="minorHAnsi"/>
          <w:sz w:val="24"/>
          <w:szCs w:val="24"/>
        </w:rPr>
        <w:t xml:space="preserve">Sjednici su nazočni članovi Školskog odbora: Jasenka </w:t>
      </w:r>
      <w:proofErr w:type="spellStart"/>
      <w:r>
        <w:rPr>
          <w:rFonts w:cstheme="minorHAnsi"/>
          <w:sz w:val="24"/>
          <w:szCs w:val="24"/>
        </w:rPr>
        <w:t>Bolkovac</w:t>
      </w:r>
      <w:proofErr w:type="spellEnd"/>
      <w:r>
        <w:rPr>
          <w:rFonts w:cstheme="minorHAnsi"/>
          <w:sz w:val="24"/>
          <w:szCs w:val="24"/>
        </w:rPr>
        <w:t xml:space="preserve">, prof., predsjednica Školskog odbora, Vjera </w:t>
      </w:r>
      <w:proofErr w:type="spellStart"/>
      <w:r>
        <w:rPr>
          <w:rFonts w:cstheme="minorHAnsi"/>
          <w:sz w:val="24"/>
          <w:szCs w:val="24"/>
        </w:rPr>
        <w:t>Burča</w:t>
      </w:r>
      <w:proofErr w:type="spellEnd"/>
      <w:r>
        <w:rPr>
          <w:rFonts w:cstheme="minorHAnsi"/>
          <w:sz w:val="24"/>
          <w:szCs w:val="24"/>
        </w:rPr>
        <w:t xml:space="preserve">, </w:t>
      </w:r>
      <w:proofErr w:type="spellStart"/>
      <w:r>
        <w:rPr>
          <w:rFonts w:cstheme="minorHAnsi"/>
          <w:sz w:val="24"/>
          <w:szCs w:val="24"/>
        </w:rPr>
        <w:t>mag</w:t>
      </w:r>
      <w:proofErr w:type="spellEnd"/>
      <w:r>
        <w:rPr>
          <w:rFonts w:cstheme="minorHAnsi"/>
          <w:sz w:val="24"/>
          <w:szCs w:val="24"/>
        </w:rPr>
        <w:t xml:space="preserve">. </w:t>
      </w:r>
      <w:proofErr w:type="spellStart"/>
      <w:r>
        <w:rPr>
          <w:rFonts w:cstheme="minorHAnsi"/>
          <w:sz w:val="24"/>
          <w:szCs w:val="24"/>
        </w:rPr>
        <w:t>edu</w:t>
      </w:r>
      <w:proofErr w:type="spellEnd"/>
      <w:r>
        <w:rPr>
          <w:rFonts w:cstheme="minorHAnsi"/>
          <w:sz w:val="24"/>
          <w:szCs w:val="24"/>
        </w:rPr>
        <w:t xml:space="preserve">., Ana Antunović, dipl. psihologinja, Katarina </w:t>
      </w:r>
      <w:proofErr w:type="spellStart"/>
      <w:r>
        <w:rPr>
          <w:rFonts w:cstheme="minorHAnsi"/>
          <w:sz w:val="24"/>
          <w:szCs w:val="24"/>
        </w:rPr>
        <w:t>Boras</w:t>
      </w:r>
      <w:proofErr w:type="spellEnd"/>
      <w:r>
        <w:rPr>
          <w:rFonts w:cstheme="minorHAnsi"/>
          <w:sz w:val="24"/>
          <w:szCs w:val="24"/>
        </w:rPr>
        <w:t xml:space="preserve">, Oliver Pavlović, </w:t>
      </w:r>
      <w:proofErr w:type="spellStart"/>
      <w:r>
        <w:rPr>
          <w:rFonts w:cstheme="minorHAnsi"/>
          <w:sz w:val="24"/>
          <w:szCs w:val="24"/>
        </w:rPr>
        <w:t>dr.med</w:t>
      </w:r>
      <w:proofErr w:type="spellEnd"/>
      <w:r>
        <w:rPr>
          <w:rFonts w:cstheme="minorHAnsi"/>
          <w:sz w:val="24"/>
          <w:szCs w:val="24"/>
        </w:rPr>
        <w:t>.</w:t>
      </w:r>
    </w:p>
    <w:p w:rsidR="00CB2A57" w:rsidRDefault="00CB2A57" w:rsidP="00CB2A57">
      <w:pPr>
        <w:rPr>
          <w:rFonts w:cstheme="minorHAnsi"/>
          <w:sz w:val="24"/>
          <w:szCs w:val="24"/>
        </w:rPr>
      </w:pPr>
      <w:r>
        <w:rPr>
          <w:rFonts w:cstheme="minorHAnsi"/>
          <w:sz w:val="24"/>
          <w:szCs w:val="24"/>
        </w:rPr>
        <w:t>Sjednici opravdano nisu nazočni: Dr.sc. Jerko Barbić i Nada Horvat.</w:t>
      </w:r>
    </w:p>
    <w:p w:rsidR="00CB2A57" w:rsidRDefault="00CB2A57" w:rsidP="00CB2A57">
      <w:pPr>
        <w:rPr>
          <w:rFonts w:cstheme="minorHAnsi"/>
          <w:sz w:val="24"/>
          <w:szCs w:val="24"/>
        </w:rPr>
      </w:pPr>
      <w:r>
        <w:rPr>
          <w:rFonts w:cstheme="minorHAnsi"/>
          <w:sz w:val="24"/>
          <w:szCs w:val="24"/>
        </w:rPr>
        <w:t>Sjednici je nazočan: ravnatelj škole, Dražen Jakopović, prof., zapisničar</w:t>
      </w:r>
    </w:p>
    <w:p w:rsidR="00CB2A57" w:rsidRDefault="00CB2A57" w:rsidP="00CB2A57">
      <w:pPr>
        <w:spacing w:after="0"/>
        <w:rPr>
          <w:rFonts w:cstheme="minorHAnsi"/>
          <w:sz w:val="24"/>
          <w:szCs w:val="24"/>
        </w:rPr>
      </w:pPr>
      <w:r>
        <w:rPr>
          <w:rFonts w:cstheme="minorHAnsi"/>
          <w:sz w:val="24"/>
          <w:szCs w:val="24"/>
        </w:rPr>
        <w:t xml:space="preserve">Predsjednica Školskoga odbora Jasenka </w:t>
      </w:r>
      <w:proofErr w:type="spellStart"/>
      <w:r>
        <w:rPr>
          <w:rFonts w:cstheme="minorHAnsi"/>
          <w:sz w:val="24"/>
          <w:szCs w:val="24"/>
        </w:rPr>
        <w:t>Bolkovac</w:t>
      </w:r>
      <w:proofErr w:type="spellEnd"/>
      <w:r>
        <w:rPr>
          <w:rFonts w:cstheme="minorHAnsi"/>
          <w:sz w:val="24"/>
          <w:szCs w:val="24"/>
        </w:rPr>
        <w:t>, prof.  je otvorila sjednicu i predložila je sljedeći</w:t>
      </w:r>
    </w:p>
    <w:p w:rsidR="00CB2A57" w:rsidRDefault="00CB2A57" w:rsidP="00CB2A57">
      <w:pPr>
        <w:spacing w:after="0"/>
        <w:rPr>
          <w:rFonts w:cstheme="minorHAnsi"/>
          <w:sz w:val="24"/>
          <w:szCs w:val="24"/>
        </w:rPr>
      </w:pPr>
    </w:p>
    <w:p w:rsidR="00CB2A57" w:rsidRDefault="00CB2A57" w:rsidP="00CB2A57">
      <w:pPr>
        <w:jc w:val="center"/>
        <w:rPr>
          <w:rFonts w:ascii="Arial" w:hAnsi="Arial" w:cs="Arial"/>
        </w:rPr>
      </w:pPr>
      <w:r>
        <w:rPr>
          <w:rFonts w:ascii="Arial" w:hAnsi="Arial" w:cs="Arial"/>
        </w:rPr>
        <w:t>DNEVNI RED</w:t>
      </w:r>
    </w:p>
    <w:p w:rsidR="00CB2A57" w:rsidRDefault="00CB2A57" w:rsidP="00CB2A57">
      <w:pPr>
        <w:rPr>
          <w:rFonts w:ascii="Arial" w:hAnsi="Arial" w:cs="Arial"/>
        </w:rPr>
      </w:pPr>
    </w:p>
    <w:p w:rsidR="00CB2A57" w:rsidRPr="00CB2A57" w:rsidRDefault="00CB2A57" w:rsidP="00CB2A57">
      <w:pPr>
        <w:rPr>
          <w:rFonts w:ascii="Arial" w:hAnsi="Arial" w:cs="Arial"/>
        </w:rPr>
      </w:pPr>
      <w:r w:rsidRPr="00CB2A57">
        <w:rPr>
          <w:rFonts w:ascii="Arial" w:hAnsi="Arial" w:cs="Arial"/>
        </w:rPr>
        <w:t>1. Usvajanje zapisnika sa 26. sjednice Školskoga odbora,</w:t>
      </w:r>
    </w:p>
    <w:p w:rsidR="00CB2A57" w:rsidRPr="00CB2A57" w:rsidRDefault="00CB2A57" w:rsidP="00CB2A57">
      <w:pPr>
        <w:rPr>
          <w:rFonts w:ascii="Arial" w:hAnsi="Arial" w:cs="Arial"/>
        </w:rPr>
      </w:pPr>
      <w:r w:rsidRPr="00CB2A57">
        <w:rPr>
          <w:rFonts w:ascii="Arial" w:hAnsi="Arial" w:cs="Arial"/>
        </w:rPr>
        <w:t>2. Donošenje odluke o usvajanju Rebalansa proračuna za 2020. godinu</w:t>
      </w:r>
    </w:p>
    <w:p w:rsidR="00CB2A57" w:rsidRPr="00CB2A57" w:rsidRDefault="00CB2A57" w:rsidP="00CB2A57">
      <w:pPr>
        <w:rPr>
          <w:rFonts w:ascii="Arial" w:hAnsi="Arial" w:cs="Arial"/>
        </w:rPr>
      </w:pPr>
      <w:r w:rsidRPr="00CB2A57">
        <w:rPr>
          <w:rFonts w:ascii="Arial" w:hAnsi="Arial" w:cs="Arial"/>
        </w:rPr>
        <w:t xml:space="preserve">3. Donošenje odluke o usvajanju Financijskog polugodišnjeg izvješća za 2020. godinu </w:t>
      </w:r>
    </w:p>
    <w:p w:rsidR="00CB2A57" w:rsidRPr="00CB2A57" w:rsidRDefault="00CB2A57" w:rsidP="00CB2A57">
      <w:pPr>
        <w:rPr>
          <w:rFonts w:ascii="Arial" w:hAnsi="Arial" w:cs="Arial"/>
        </w:rPr>
      </w:pPr>
      <w:r w:rsidRPr="00CB2A57">
        <w:rPr>
          <w:rFonts w:ascii="Arial" w:hAnsi="Arial" w:cs="Arial"/>
        </w:rPr>
        <w:t>4. Donošenje odluke o usvajanju Godišnjeg plana i programa rada III. gimnazije Osijek</w:t>
      </w:r>
    </w:p>
    <w:p w:rsidR="00CB2A57" w:rsidRPr="00CB2A57" w:rsidRDefault="00CB2A57" w:rsidP="00CB2A57">
      <w:pPr>
        <w:rPr>
          <w:rFonts w:ascii="Arial" w:hAnsi="Arial" w:cs="Arial"/>
        </w:rPr>
      </w:pPr>
      <w:r w:rsidRPr="00CB2A57">
        <w:rPr>
          <w:rFonts w:ascii="Arial" w:hAnsi="Arial" w:cs="Arial"/>
        </w:rPr>
        <w:t>5. Donošenje odluke o usvajanju Izvješća o radu škole 2019.-2020.</w:t>
      </w:r>
    </w:p>
    <w:p w:rsidR="00CB2A57" w:rsidRPr="00CB2A57" w:rsidRDefault="00CB2A57" w:rsidP="00CB2A57">
      <w:pPr>
        <w:rPr>
          <w:rFonts w:ascii="Arial" w:hAnsi="Arial" w:cs="Arial"/>
        </w:rPr>
      </w:pPr>
      <w:r w:rsidRPr="00CB2A57">
        <w:rPr>
          <w:rFonts w:ascii="Arial" w:hAnsi="Arial" w:cs="Arial"/>
        </w:rPr>
        <w:t>6. Informacije, pitanja i prijedlozi.</w:t>
      </w:r>
    </w:p>
    <w:p w:rsidR="00CB2A57" w:rsidRDefault="00CB2A57" w:rsidP="00CB2A57">
      <w:pPr>
        <w:rPr>
          <w:rFonts w:cstheme="minorHAnsi"/>
          <w:sz w:val="24"/>
          <w:szCs w:val="24"/>
        </w:rPr>
      </w:pPr>
    </w:p>
    <w:p w:rsidR="00CB2A57" w:rsidRDefault="00CB2A57" w:rsidP="00CB2A57">
      <w:pPr>
        <w:pStyle w:val="Odlomakpopisa"/>
        <w:ind w:left="0"/>
        <w:rPr>
          <w:rFonts w:cstheme="minorHAnsi"/>
          <w:sz w:val="24"/>
          <w:szCs w:val="24"/>
        </w:rPr>
      </w:pPr>
    </w:p>
    <w:p w:rsidR="00CB2A57" w:rsidRDefault="00CB2A57" w:rsidP="00CB2A57">
      <w:pPr>
        <w:pStyle w:val="Odlomakpopisa"/>
        <w:ind w:left="0"/>
        <w:rPr>
          <w:rFonts w:cstheme="minorHAnsi"/>
          <w:sz w:val="24"/>
          <w:szCs w:val="24"/>
        </w:rPr>
      </w:pPr>
    </w:p>
    <w:p w:rsidR="00CB2A57" w:rsidRDefault="00CB2A57" w:rsidP="00CB2A57">
      <w:pPr>
        <w:pStyle w:val="Odlomakpopisa"/>
        <w:ind w:left="0"/>
        <w:rPr>
          <w:rFonts w:cstheme="minorHAnsi"/>
          <w:sz w:val="24"/>
          <w:szCs w:val="24"/>
        </w:rPr>
      </w:pPr>
      <w:r>
        <w:rPr>
          <w:rFonts w:cstheme="minorHAnsi"/>
          <w:sz w:val="24"/>
          <w:szCs w:val="24"/>
        </w:rPr>
        <w:t>Predloženi dnevni red jednoglasno je prihvaćen.</w:t>
      </w:r>
    </w:p>
    <w:p w:rsidR="00CB2A57" w:rsidRDefault="00CB2A57" w:rsidP="00CB2A57">
      <w:pPr>
        <w:pStyle w:val="Odlomakpopisa"/>
        <w:ind w:left="0"/>
        <w:rPr>
          <w:rFonts w:cstheme="minorHAnsi"/>
          <w:sz w:val="24"/>
          <w:szCs w:val="24"/>
        </w:rPr>
      </w:pPr>
    </w:p>
    <w:p w:rsidR="00CB2A57" w:rsidRDefault="00CB2A57" w:rsidP="00CB2A57">
      <w:pPr>
        <w:pStyle w:val="Odlomakpopisa"/>
        <w:ind w:left="0"/>
        <w:rPr>
          <w:rFonts w:cstheme="minorHAnsi"/>
          <w:b/>
          <w:sz w:val="24"/>
          <w:szCs w:val="24"/>
        </w:rPr>
      </w:pPr>
      <w:r>
        <w:rPr>
          <w:rFonts w:cstheme="minorHAnsi"/>
          <w:b/>
          <w:sz w:val="24"/>
          <w:szCs w:val="24"/>
        </w:rPr>
        <w:t>Ad 1) Zapisnik sa 26. sjednice Školskoga odbora jednoglasno je usvojen.</w:t>
      </w:r>
    </w:p>
    <w:p w:rsidR="00CB2A57" w:rsidRDefault="00CB2A57" w:rsidP="00CB2A57">
      <w:pPr>
        <w:pStyle w:val="Odlomakpopisa"/>
        <w:ind w:left="0"/>
        <w:jc w:val="both"/>
        <w:rPr>
          <w:rFonts w:cstheme="minorHAnsi"/>
          <w:b/>
          <w:sz w:val="24"/>
          <w:szCs w:val="24"/>
        </w:rPr>
      </w:pPr>
    </w:p>
    <w:p w:rsidR="00CB2A57" w:rsidRDefault="00CB2A57" w:rsidP="00CB2A57">
      <w:pPr>
        <w:rPr>
          <w:rFonts w:cstheme="minorHAnsi"/>
          <w:sz w:val="24"/>
          <w:szCs w:val="24"/>
        </w:rPr>
      </w:pPr>
      <w:r>
        <w:rPr>
          <w:rFonts w:cstheme="minorHAnsi"/>
          <w:sz w:val="24"/>
          <w:szCs w:val="24"/>
        </w:rPr>
        <w:t xml:space="preserve">Ad 2) Ravnatelj Dražen J. predložio je Ivanu Š., zaposlenu na radnom mjestu voditeljice računovodstva da nas upozna sa rebalansom proračuna za 2020. godinu. Navodi da je županijski proračun povećan za 43.575,00 kn, a odnosi se na program izgradnja i rekonstrukcija o opremanje objekata srednjeg školstva u iznosu od 45.575,00 kn, te </w:t>
      </w:r>
      <w:r>
        <w:rPr>
          <w:rFonts w:cstheme="minorHAnsi"/>
          <w:sz w:val="24"/>
          <w:szCs w:val="24"/>
        </w:rPr>
        <w:lastRenderedPageBreak/>
        <w:t>smanjenja u programu Plansko i hitno održavanje objekata i opreme srednjeg školstva u iznosu od 2.000,00 kn. Program shema voća povećan je za 5.987,00 kn. Što se tiče izvora pomoći ministarstvo povećan je rebalansom u odnosu na plan za 57.200,00 kn, razlog je dobivanje novca u 2019. godini, a trošili su se u 2020. godini. Izvori prihodi za posebne namjene, stručno osposobljavanje, kojeg nemamo od ove godine</w:t>
      </w:r>
      <w:r w:rsidR="00A82F4A">
        <w:rPr>
          <w:rFonts w:cstheme="minorHAnsi"/>
          <w:sz w:val="24"/>
          <w:szCs w:val="24"/>
        </w:rPr>
        <w:t>, maknut je iz Plana. Vlastiti izvori smanjeni su za 8.900,00 kn, odnosno raspoređeni su po drugačijem ustrojstvu. To smanjenje se odnosilo na sredstva za stručne ispite koja su se do sada vodila na vlastitim sredstvima, a sada se vode na izvoru pomoći-ministarstvo.</w:t>
      </w:r>
    </w:p>
    <w:p w:rsidR="00A82F4A" w:rsidRDefault="00A82F4A" w:rsidP="00CB2A57">
      <w:pPr>
        <w:rPr>
          <w:rFonts w:cstheme="minorHAnsi"/>
          <w:sz w:val="24"/>
          <w:szCs w:val="24"/>
        </w:rPr>
      </w:pPr>
      <w:r>
        <w:rPr>
          <w:rFonts w:cstheme="minorHAnsi"/>
          <w:sz w:val="24"/>
          <w:szCs w:val="24"/>
        </w:rPr>
        <w:t>Ukupan plan je povećan po svim izvorima za 123.203,00 kn i sada iznosi 10.401.906,00 kn.</w:t>
      </w:r>
    </w:p>
    <w:p w:rsidR="00CB2A57" w:rsidRDefault="00CB2A57" w:rsidP="00CB2A57">
      <w:pPr>
        <w:rPr>
          <w:rFonts w:cstheme="minorHAnsi"/>
          <w:b/>
          <w:sz w:val="24"/>
          <w:szCs w:val="24"/>
        </w:rPr>
      </w:pPr>
      <w:r>
        <w:rPr>
          <w:rFonts w:cstheme="minorHAnsi"/>
          <w:b/>
          <w:sz w:val="24"/>
          <w:szCs w:val="24"/>
        </w:rPr>
        <w:t>Nakon provedenog glasovanja jednoglasno je donesena sljedeća odluka:</w:t>
      </w:r>
    </w:p>
    <w:p w:rsidR="00CB2A57" w:rsidRDefault="00CB2A57" w:rsidP="00CB2A57">
      <w:pPr>
        <w:rPr>
          <w:rFonts w:cstheme="minorHAnsi"/>
          <w:b/>
          <w:sz w:val="24"/>
          <w:szCs w:val="24"/>
        </w:rPr>
      </w:pPr>
      <w:r>
        <w:rPr>
          <w:rFonts w:cstheme="minorHAnsi"/>
          <w:b/>
          <w:sz w:val="24"/>
          <w:szCs w:val="24"/>
        </w:rPr>
        <w:t xml:space="preserve">Donosi se odluka o  </w:t>
      </w:r>
      <w:r w:rsidR="00A82F4A">
        <w:rPr>
          <w:rFonts w:cstheme="minorHAnsi"/>
          <w:b/>
          <w:sz w:val="24"/>
          <w:szCs w:val="24"/>
        </w:rPr>
        <w:t>usvajanju rebalansa proračuna za 2020. godinu.</w:t>
      </w:r>
    </w:p>
    <w:p w:rsidR="00C5740D" w:rsidRDefault="00C5740D" w:rsidP="00CB2A57">
      <w:pPr>
        <w:rPr>
          <w:rFonts w:cstheme="minorHAnsi"/>
          <w:sz w:val="24"/>
          <w:szCs w:val="24"/>
        </w:rPr>
      </w:pPr>
    </w:p>
    <w:p w:rsidR="00CB2A57" w:rsidRDefault="00CB2A57" w:rsidP="00CB2A57">
      <w:pPr>
        <w:rPr>
          <w:rFonts w:cstheme="minorHAnsi"/>
          <w:sz w:val="24"/>
          <w:szCs w:val="24"/>
        </w:rPr>
      </w:pPr>
      <w:r>
        <w:rPr>
          <w:rFonts w:cstheme="minorHAnsi"/>
          <w:sz w:val="24"/>
          <w:szCs w:val="24"/>
        </w:rPr>
        <w:t xml:space="preserve">Ad 3) </w:t>
      </w:r>
      <w:r w:rsidR="00A82F4A">
        <w:rPr>
          <w:rFonts w:cstheme="minorHAnsi"/>
          <w:sz w:val="24"/>
          <w:szCs w:val="24"/>
        </w:rPr>
        <w:t xml:space="preserve">Voditeljica računovodstva Ivana Š. upoznala nas je i sa ovom točkom dnevnog reda. </w:t>
      </w:r>
      <w:r w:rsidR="00D952E8">
        <w:rPr>
          <w:rFonts w:cstheme="minorHAnsi"/>
          <w:sz w:val="24"/>
          <w:szCs w:val="24"/>
        </w:rPr>
        <w:t>-</w:t>
      </w:r>
      <w:r w:rsidR="00A82F4A">
        <w:rPr>
          <w:rFonts w:cstheme="minorHAnsi"/>
          <w:sz w:val="24"/>
          <w:szCs w:val="24"/>
        </w:rPr>
        <w:t>Navodi da su sastavljeni konsolidirani financijski izvještaji o prihodima i rashodima, izvještaj o obvezama, te bilješke uz te financijske izvještaje, te se prilaže referentna stranica. Ukupni prihodi iznose 4.771.372 kn, ukupni rashodi iznose 4.739.301,00. Preneseni višak iz prošle godine iznosi 28.212,00 kn. Stoga, u ovom izvještajnom razdoblju imamo Višak prihoda poslovanja nad rashodima u iznosu od 60.031,00 kn. Iz izvještaja je vidljivo da postoje nepodmirene obveze na dan 30.06.2020. godine u iznosu</w:t>
      </w:r>
      <w:r w:rsidR="00820A32">
        <w:rPr>
          <w:rFonts w:cstheme="minorHAnsi"/>
          <w:sz w:val="24"/>
          <w:szCs w:val="24"/>
        </w:rPr>
        <w:t xml:space="preserve"> od 817.978,00 kn. Te nedospjele obveze za lipanj podmirene su u srpnju 2020. godine.</w:t>
      </w:r>
    </w:p>
    <w:p w:rsidR="00820A32" w:rsidRDefault="00820A32" w:rsidP="00820A32">
      <w:pPr>
        <w:rPr>
          <w:rFonts w:cstheme="minorHAnsi"/>
          <w:b/>
          <w:sz w:val="24"/>
          <w:szCs w:val="24"/>
        </w:rPr>
      </w:pPr>
      <w:r>
        <w:rPr>
          <w:rFonts w:cstheme="minorHAnsi"/>
          <w:b/>
          <w:sz w:val="24"/>
          <w:szCs w:val="24"/>
        </w:rPr>
        <w:t>Nakon provedenog glasovanja jednoglasno je donesena sljedeća odluka:</w:t>
      </w:r>
    </w:p>
    <w:p w:rsidR="00820A32" w:rsidRDefault="00820A32" w:rsidP="00820A32">
      <w:pPr>
        <w:rPr>
          <w:rFonts w:cstheme="minorHAnsi"/>
          <w:b/>
          <w:sz w:val="24"/>
          <w:szCs w:val="24"/>
        </w:rPr>
      </w:pPr>
      <w:r>
        <w:rPr>
          <w:rFonts w:cstheme="minorHAnsi"/>
          <w:b/>
          <w:sz w:val="24"/>
          <w:szCs w:val="24"/>
        </w:rPr>
        <w:t>Donosi se odluka o  usvajanju Financijskog polugodišnjeg izvješća za 2020. godinu.</w:t>
      </w:r>
    </w:p>
    <w:p w:rsidR="00820A32" w:rsidRDefault="00820A32" w:rsidP="00820A32">
      <w:pPr>
        <w:rPr>
          <w:rFonts w:cstheme="minorHAnsi"/>
          <w:b/>
          <w:sz w:val="24"/>
          <w:szCs w:val="24"/>
        </w:rPr>
      </w:pPr>
    </w:p>
    <w:p w:rsidR="00820A32" w:rsidRDefault="00820A32" w:rsidP="00820A32">
      <w:pPr>
        <w:rPr>
          <w:rFonts w:cstheme="minorHAnsi"/>
          <w:sz w:val="24"/>
          <w:szCs w:val="24"/>
        </w:rPr>
      </w:pPr>
      <w:r>
        <w:rPr>
          <w:rFonts w:cstheme="minorHAnsi"/>
          <w:sz w:val="24"/>
          <w:szCs w:val="24"/>
        </w:rPr>
        <w:t>Ad</w:t>
      </w:r>
      <w:r w:rsidR="00D952E8">
        <w:rPr>
          <w:rFonts w:cstheme="minorHAnsi"/>
          <w:sz w:val="24"/>
          <w:szCs w:val="24"/>
        </w:rPr>
        <w:t xml:space="preserve"> </w:t>
      </w:r>
      <w:r>
        <w:rPr>
          <w:rFonts w:cstheme="minorHAnsi"/>
          <w:sz w:val="24"/>
          <w:szCs w:val="24"/>
        </w:rPr>
        <w:t xml:space="preserve">4) </w:t>
      </w:r>
      <w:r w:rsidR="007C2C5A">
        <w:rPr>
          <w:rFonts w:cstheme="minorHAnsi"/>
          <w:sz w:val="24"/>
          <w:szCs w:val="24"/>
        </w:rPr>
        <w:t>Ravnatelj Dražen J. upoznao nas je sa novim Godišnjim planom i programom rada III. gimnazije Osijek. Navodi da je Godišnji pla</w:t>
      </w:r>
      <w:r w:rsidR="007639AA">
        <w:rPr>
          <w:rFonts w:cstheme="minorHAnsi"/>
          <w:sz w:val="24"/>
          <w:szCs w:val="24"/>
        </w:rPr>
        <w:t>n i program rada identičan onom</w:t>
      </w:r>
      <w:r w:rsidR="007C2C5A">
        <w:rPr>
          <w:rFonts w:cstheme="minorHAnsi"/>
          <w:sz w:val="24"/>
          <w:szCs w:val="24"/>
        </w:rPr>
        <w:t xml:space="preserve"> pro</w:t>
      </w:r>
      <w:r w:rsidR="007639AA">
        <w:rPr>
          <w:rFonts w:cstheme="minorHAnsi"/>
          <w:sz w:val="24"/>
          <w:szCs w:val="24"/>
        </w:rPr>
        <w:t>šlogodišnjem, osim rada</w:t>
      </w:r>
      <w:r w:rsidR="007C2C5A">
        <w:rPr>
          <w:rFonts w:cstheme="minorHAnsi"/>
          <w:sz w:val="24"/>
          <w:szCs w:val="24"/>
        </w:rPr>
        <w:t xml:space="preserve"> za vrijeme trajanja epidemiolo</w:t>
      </w:r>
      <w:r w:rsidR="007639AA">
        <w:rPr>
          <w:rFonts w:cstheme="minorHAnsi"/>
          <w:sz w:val="24"/>
          <w:szCs w:val="24"/>
        </w:rPr>
        <w:t>ških uvjeta. Naime, nastava</w:t>
      </w:r>
      <w:r w:rsidR="007C2C5A">
        <w:rPr>
          <w:rFonts w:cstheme="minorHAnsi"/>
          <w:sz w:val="24"/>
          <w:szCs w:val="24"/>
        </w:rPr>
        <w:t xml:space="preserve"> se trenutno izvodi u turnusima, smjena od 07:30 do 11:55 i smjena od 12:25 do 18:40. U vrijeme trajanja mjera HZJZ</w:t>
      </w:r>
      <w:r w:rsidR="007639AA">
        <w:rPr>
          <w:rFonts w:cstheme="minorHAnsi"/>
          <w:sz w:val="24"/>
          <w:szCs w:val="24"/>
        </w:rPr>
        <w:t>, učenici stalno borave</w:t>
      </w:r>
      <w:r w:rsidR="007C2C5A">
        <w:rPr>
          <w:rFonts w:cstheme="minorHAnsi"/>
          <w:sz w:val="24"/>
          <w:szCs w:val="24"/>
        </w:rPr>
        <w:t xml:space="preserve"> u matičnim učionicama</w:t>
      </w:r>
      <w:r w:rsidR="00415FD0">
        <w:rPr>
          <w:rFonts w:cstheme="minorHAnsi"/>
          <w:sz w:val="24"/>
          <w:szCs w:val="24"/>
        </w:rPr>
        <w:t xml:space="preserve">, dok </w:t>
      </w:r>
      <w:r w:rsidR="007639AA">
        <w:rPr>
          <w:rFonts w:cstheme="minorHAnsi"/>
          <w:sz w:val="24"/>
          <w:szCs w:val="24"/>
        </w:rPr>
        <w:t xml:space="preserve">se nastava </w:t>
      </w:r>
      <w:r w:rsidR="00415FD0">
        <w:rPr>
          <w:rFonts w:cstheme="minorHAnsi"/>
          <w:sz w:val="24"/>
          <w:szCs w:val="24"/>
        </w:rPr>
        <w:t>tjelesno zdrav</w:t>
      </w:r>
      <w:r w:rsidR="007639AA">
        <w:rPr>
          <w:rFonts w:cstheme="minorHAnsi"/>
          <w:sz w:val="24"/>
          <w:szCs w:val="24"/>
        </w:rPr>
        <w:t>stvene kulture odvija</w:t>
      </w:r>
      <w:r w:rsidR="00415FD0">
        <w:rPr>
          <w:rFonts w:cstheme="minorHAnsi"/>
          <w:sz w:val="24"/>
          <w:szCs w:val="24"/>
        </w:rPr>
        <w:t xml:space="preserve"> na otvorenom</w:t>
      </w:r>
      <w:r w:rsidR="007639AA">
        <w:rPr>
          <w:rFonts w:cstheme="minorHAnsi"/>
          <w:sz w:val="24"/>
          <w:szCs w:val="24"/>
        </w:rPr>
        <w:t xml:space="preserve">, ovisno o </w:t>
      </w:r>
      <w:r w:rsidR="00415FD0">
        <w:rPr>
          <w:rFonts w:cstheme="minorHAnsi"/>
          <w:sz w:val="24"/>
          <w:szCs w:val="24"/>
        </w:rPr>
        <w:t xml:space="preserve">vremenskim uvjetima ili </w:t>
      </w:r>
      <w:r w:rsidR="007639AA">
        <w:rPr>
          <w:rFonts w:cstheme="minorHAnsi"/>
          <w:sz w:val="24"/>
          <w:szCs w:val="24"/>
        </w:rPr>
        <w:t xml:space="preserve">se u suprotnom nastava odvija </w:t>
      </w:r>
      <w:r w:rsidR="00415FD0">
        <w:rPr>
          <w:rFonts w:cstheme="minorHAnsi"/>
          <w:sz w:val="24"/>
          <w:szCs w:val="24"/>
        </w:rPr>
        <w:t>online. Aktivnosti se održavaju online zbog različitih razrednih odjela koji trenutnim mjerama HZJZ-a nisu dozvoljene.</w:t>
      </w:r>
      <w:r w:rsidR="00D952E8">
        <w:rPr>
          <w:rFonts w:cstheme="minorHAnsi"/>
          <w:sz w:val="24"/>
          <w:szCs w:val="24"/>
        </w:rPr>
        <w:t xml:space="preserve"> Godišnjim planom i programom rada naveden je raspored sjednica Nastavničkog vijeća, broj nastavnih dana, nenastavni dani. </w:t>
      </w:r>
      <w:r w:rsidR="00415FD0">
        <w:rPr>
          <w:rFonts w:cstheme="minorHAnsi"/>
          <w:sz w:val="24"/>
          <w:szCs w:val="24"/>
        </w:rPr>
        <w:t>Ekskurzije nisu u</w:t>
      </w:r>
      <w:r w:rsidR="00D952E8">
        <w:rPr>
          <w:rFonts w:cstheme="minorHAnsi"/>
          <w:sz w:val="24"/>
          <w:szCs w:val="24"/>
        </w:rPr>
        <w:t xml:space="preserve"> ovogodišnjem Planu i programu rada III. gimnazije Osijek jer su neprovedive u ovoj trenutnoj situaciji uslijed </w:t>
      </w:r>
      <w:proofErr w:type="spellStart"/>
      <w:r w:rsidR="00D952E8">
        <w:rPr>
          <w:rFonts w:cstheme="minorHAnsi"/>
          <w:sz w:val="24"/>
          <w:szCs w:val="24"/>
        </w:rPr>
        <w:t>pandemije</w:t>
      </w:r>
      <w:proofErr w:type="spellEnd"/>
      <w:r w:rsidR="00971300">
        <w:rPr>
          <w:rFonts w:cstheme="minorHAnsi"/>
          <w:sz w:val="24"/>
          <w:szCs w:val="24"/>
        </w:rPr>
        <w:t xml:space="preserve"> COVID-19</w:t>
      </w:r>
      <w:r w:rsidR="00D952E8">
        <w:rPr>
          <w:rFonts w:cstheme="minorHAnsi"/>
          <w:sz w:val="24"/>
          <w:szCs w:val="24"/>
        </w:rPr>
        <w:t xml:space="preserve">. Školski kurikulum </w:t>
      </w:r>
      <w:r w:rsidR="00971300">
        <w:rPr>
          <w:rFonts w:cstheme="minorHAnsi"/>
          <w:sz w:val="24"/>
          <w:szCs w:val="24"/>
        </w:rPr>
        <w:t xml:space="preserve">za razdoblje od </w:t>
      </w:r>
      <w:r w:rsidR="00D952E8">
        <w:rPr>
          <w:rFonts w:cstheme="minorHAnsi"/>
          <w:sz w:val="24"/>
          <w:szCs w:val="24"/>
        </w:rPr>
        <w:t>2019.-2023. neće se mijenjati.</w:t>
      </w:r>
      <w:r w:rsidR="00D952E8">
        <w:rPr>
          <w:rFonts w:cstheme="minorHAnsi"/>
          <w:sz w:val="24"/>
          <w:szCs w:val="24"/>
        </w:rPr>
        <w:br/>
      </w:r>
    </w:p>
    <w:p w:rsidR="00985DC9" w:rsidRDefault="00985DC9" w:rsidP="00D952E8">
      <w:pPr>
        <w:rPr>
          <w:rFonts w:cstheme="minorHAnsi"/>
          <w:b/>
          <w:sz w:val="24"/>
          <w:szCs w:val="24"/>
        </w:rPr>
      </w:pPr>
    </w:p>
    <w:p w:rsidR="00D952E8" w:rsidRDefault="00D952E8" w:rsidP="00D952E8">
      <w:pPr>
        <w:rPr>
          <w:rFonts w:cstheme="minorHAnsi"/>
          <w:b/>
          <w:sz w:val="24"/>
          <w:szCs w:val="24"/>
        </w:rPr>
      </w:pPr>
      <w:r>
        <w:rPr>
          <w:rFonts w:cstheme="minorHAnsi"/>
          <w:b/>
          <w:sz w:val="24"/>
          <w:szCs w:val="24"/>
        </w:rPr>
        <w:t>Nakon provedenog glasovanja jednoglasno je donesena sljedeća odluka:</w:t>
      </w:r>
    </w:p>
    <w:p w:rsidR="00D952E8" w:rsidRDefault="00D952E8" w:rsidP="00D952E8">
      <w:pPr>
        <w:rPr>
          <w:rFonts w:cstheme="minorHAnsi"/>
          <w:b/>
          <w:sz w:val="24"/>
          <w:szCs w:val="24"/>
        </w:rPr>
      </w:pPr>
      <w:r>
        <w:rPr>
          <w:rFonts w:cstheme="minorHAnsi"/>
          <w:b/>
          <w:sz w:val="24"/>
          <w:szCs w:val="24"/>
        </w:rPr>
        <w:t>Donosi se odluka o  usvajanju Godišnjeg plana i programa rada III. gimnazije Osijek.</w:t>
      </w:r>
    </w:p>
    <w:p w:rsidR="00985DC9" w:rsidRDefault="00985DC9" w:rsidP="00D952E8">
      <w:pPr>
        <w:rPr>
          <w:rFonts w:cstheme="minorHAnsi"/>
          <w:b/>
          <w:sz w:val="24"/>
          <w:szCs w:val="24"/>
        </w:rPr>
      </w:pPr>
    </w:p>
    <w:p w:rsidR="00D952E8" w:rsidRDefault="00D952E8" w:rsidP="00D952E8">
      <w:pPr>
        <w:rPr>
          <w:rFonts w:cstheme="minorHAnsi"/>
          <w:sz w:val="24"/>
          <w:szCs w:val="24"/>
        </w:rPr>
      </w:pPr>
      <w:r w:rsidRPr="00D952E8">
        <w:rPr>
          <w:rFonts w:cstheme="minorHAnsi"/>
          <w:sz w:val="24"/>
          <w:szCs w:val="24"/>
        </w:rPr>
        <w:t>Ad</w:t>
      </w:r>
      <w:r>
        <w:rPr>
          <w:rFonts w:cstheme="minorHAnsi"/>
          <w:sz w:val="24"/>
          <w:szCs w:val="24"/>
        </w:rPr>
        <w:t xml:space="preserve"> </w:t>
      </w:r>
      <w:r w:rsidRPr="00D952E8">
        <w:rPr>
          <w:rFonts w:cstheme="minorHAnsi"/>
          <w:sz w:val="24"/>
          <w:szCs w:val="24"/>
        </w:rPr>
        <w:t>5)</w:t>
      </w:r>
      <w:r w:rsidR="0016302F">
        <w:rPr>
          <w:rFonts w:cstheme="minorHAnsi"/>
          <w:sz w:val="24"/>
          <w:szCs w:val="24"/>
        </w:rPr>
        <w:t xml:space="preserve"> Ravnatelj Dražen J. upoznao nas je sa pisanim Izvješćem o radu III. gimnazije Osijek za školsku godinu 2019/2020. O samome radu već smo imali puno puta prilike čuti tijekom školske godine 2019/2020. </w:t>
      </w:r>
    </w:p>
    <w:p w:rsidR="0016302F" w:rsidRPr="0016302F" w:rsidRDefault="0016302F" w:rsidP="00D952E8">
      <w:pPr>
        <w:rPr>
          <w:rFonts w:cstheme="minorHAnsi"/>
          <w:b/>
          <w:sz w:val="24"/>
          <w:szCs w:val="24"/>
        </w:rPr>
      </w:pPr>
      <w:r w:rsidRPr="0016302F">
        <w:rPr>
          <w:rFonts w:cstheme="minorHAnsi"/>
          <w:b/>
          <w:sz w:val="24"/>
          <w:szCs w:val="24"/>
        </w:rPr>
        <w:t>Nakon provedenog glasovanja jednokratno je donesena sljedeća odluka:</w:t>
      </w:r>
    </w:p>
    <w:p w:rsidR="0016302F" w:rsidRDefault="0016302F" w:rsidP="00D952E8">
      <w:pPr>
        <w:rPr>
          <w:rFonts w:cstheme="minorHAnsi"/>
          <w:b/>
          <w:sz w:val="24"/>
          <w:szCs w:val="24"/>
        </w:rPr>
      </w:pPr>
      <w:r w:rsidRPr="0016302F">
        <w:rPr>
          <w:rFonts w:cstheme="minorHAnsi"/>
          <w:b/>
          <w:sz w:val="24"/>
          <w:szCs w:val="24"/>
        </w:rPr>
        <w:t>Donosi se odluka o usvajanju Izvješća o radu škole 2019/2020.</w:t>
      </w:r>
    </w:p>
    <w:p w:rsidR="0016302F" w:rsidRDefault="0016302F" w:rsidP="00D952E8">
      <w:pPr>
        <w:rPr>
          <w:rFonts w:cstheme="minorHAnsi"/>
          <w:b/>
          <w:sz w:val="24"/>
          <w:szCs w:val="24"/>
        </w:rPr>
      </w:pPr>
    </w:p>
    <w:p w:rsidR="00814ACD" w:rsidRDefault="00DA1B2C" w:rsidP="00D952E8">
      <w:pPr>
        <w:rPr>
          <w:rFonts w:cstheme="minorHAnsi"/>
          <w:sz w:val="24"/>
          <w:szCs w:val="24"/>
        </w:rPr>
      </w:pPr>
      <w:r w:rsidRPr="00DA1B2C">
        <w:rPr>
          <w:rFonts w:cstheme="minorHAnsi"/>
          <w:sz w:val="24"/>
          <w:szCs w:val="24"/>
        </w:rPr>
        <w:t xml:space="preserve">Ad 6) </w:t>
      </w:r>
      <w:r>
        <w:rPr>
          <w:rFonts w:cstheme="minorHAnsi"/>
          <w:sz w:val="24"/>
          <w:szCs w:val="24"/>
        </w:rPr>
        <w:t>Od novosti u radu škole, ravnatelj je napomenuo da imamo dvije nove spremačice sa ugovorom do 60 dana za koje čekamo suglasnost Ministarstva znanosti i obrazovanja o nastavku rada u III. gimnaziji Osijek, zbog povećanja opsega posla usli</w:t>
      </w:r>
      <w:r w:rsidR="00814ACD">
        <w:rPr>
          <w:rFonts w:cstheme="minorHAnsi"/>
          <w:sz w:val="24"/>
          <w:szCs w:val="24"/>
        </w:rPr>
        <w:t xml:space="preserve">jed </w:t>
      </w:r>
      <w:proofErr w:type="spellStart"/>
      <w:r w:rsidR="00814ACD">
        <w:rPr>
          <w:rFonts w:cstheme="minorHAnsi"/>
          <w:sz w:val="24"/>
          <w:szCs w:val="24"/>
        </w:rPr>
        <w:t>pandemije</w:t>
      </w:r>
      <w:proofErr w:type="spellEnd"/>
      <w:r w:rsidR="00814ACD">
        <w:rPr>
          <w:rFonts w:cstheme="minorHAnsi"/>
          <w:sz w:val="24"/>
          <w:szCs w:val="24"/>
        </w:rPr>
        <w:t xml:space="preserve"> COVID-19. Također n</w:t>
      </w:r>
      <w:r>
        <w:rPr>
          <w:rFonts w:cstheme="minorHAnsi"/>
          <w:sz w:val="24"/>
          <w:szCs w:val="24"/>
        </w:rPr>
        <w:t>avodi da smo razriješili sva pravna pitanja između III. gimnazije Osijek i Glazbene škol</w:t>
      </w:r>
      <w:r w:rsidR="00814ACD">
        <w:rPr>
          <w:rFonts w:cstheme="minorHAnsi"/>
          <w:sz w:val="24"/>
          <w:szCs w:val="24"/>
        </w:rPr>
        <w:t>e Franje Kuhača u Osijeku temeljem Suglasnosti Ministarstva znanosti i obrazovanja na Sporazum između škola,</w:t>
      </w:r>
      <w:r>
        <w:rPr>
          <w:rFonts w:cstheme="minorHAnsi"/>
          <w:sz w:val="24"/>
          <w:szCs w:val="24"/>
        </w:rPr>
        <w:t xml:space="preserve"> kojim Glazbena škola Franje Ku</w:t>
      </w:r>
      <w:r w:rsidR="00814ACD">
        <w:rPr>
          <w:rFonts w:cstheme="minorHAnsi"/>
          <w:sz w:val="24"/>
          <w:szCs w:val="24"/>
        </w:rPr>
        <w:t>hača preuzima dio satnice radnika iz III. gimnazije Osijek u Glazbenu školu Franje Kuhača u Osijeku.</w:t>
      </w:r>
      <w:r w:rsidR="00606E01">
        <w:rPr>
          <w:rFonts w:cstheme="minorHAnsi"/>
          <w:sz w:val="24"/>
          <w:szCs w:val="24"/>
        </w:rPr>
        <w:t xml:space="preserve"> </w:t>
      </w:r>
      <w:r w:rsidR="00A023AF">
        <w:rPr>
          <w:rFonts w:cstheme="minorHAnsi"/>
          <w:sz w:val="24"/>
          <w:szCs w:val="24"/>
        </w:rPr>
        <w:t xml:space="preserve">Velika novost su </w:t>
      </w:r>
      <w:r w:rsidR="00DB51B9">
        <w:rPr>
          <w:rFonts w:cstheme="minorHAnsi"/>
          <w:sz w:val="24"/>
          <w:szCs w:val="24"/>
        </w:rPr>
        <w:t xml:space="preserve">i </w:t>
      </w:r>
      <w:proofErr w:type="spellStart"/>
      <w:r w:rsidR="00DB51B9">
        <w:rPr>
          <w:rFonts w:cstheme="minorHAnsi"/>
          <w:sz w:val="24"/>
          <w:szCs w:val="24"/>
        </w:rPr>
        <w:t>Erasmus</w:t>
      </w:r>
      <w:proofErr w:type="spellEnd"/>
      <w:r w:rsidR="00DB51B9">
        <w:rPr>
          <w:rFonts w:cstheme="minorHAnsi"/>
          <w:sz w:val="24"/>
          <w:szCs w:val="24"/>
        </w:rPr>
        <w:t xml:space="preserve"> projekti, točnije dva projekta sa popriličnim budžetima sa kojima će škola raspolagati u periodu od dvije godine.</w:t>
      </w:r>
    </w:p>
    <w:p w:rsidR="00606E01" w:rsidRDefault="00606E01" w:rsidP="00D952E8">
      <w:pPr>
        <w:rPr>
          <w:rFonts w:cstheme="minorHAnsi"/>
          <w:sz w:val="24"/>
          <w:szCs w:val="24"/>
        </w:rPr>
      </w:pPr>
      <w:r>
        <w:rPr>
          <w:rFonts w:cstheme="minorHAnsi"/>
          <w:sz w:val="24"/>
          <w:szCs w:val="24"/>
        </w:rPr>
        <w:t>Predstavnica Vijeća roditelja postavila je pitanje na temu postupanja u slučaju pisanog prigovora na rad nastavnice Fizike, Sanje E.</w:t>
      </w:r>
      <w:r w:rsidR="00A023AF">
        <w:rPr>
          <w:rFonts w:cstheme="minorHAnsi"/>
          <w:sz w:val="24"/>
          <w:szCs w:val="24"/>
        </w:rPr>
        <w:t xml:space="preserve"> za vrijeme online nastave u periodu od 26. svibnja do 26. lipnja 2020.</w:t>
      </w:r>
      <w:r>
        <w:rPr>
          <w:rFonts w:cstheme="minorHAnsi"/>
          <w:sz w:val="24"/>
          <w:szCs w:val="24"/>
        </w:rPr>
        <w:t>, na što</w:t>
      </w:r>
      <w:r w:rsidR="00A023AF">
        <w:rPr>
          <w:rFonts w:cstheme="minorHAnsi"/>
          <w:sz w:val="24"/>
          <w:szCs w:val="24"/>
        </w:rPr>
        <w:t xml:space="preserve"> je ravnatelj obrazložio da je navedenoj nastavnici izdano pisano upozorenje i da očekuje da će isto biti motivacija za daljnje poboljšanje rada</w:t>
      </w:r>
      <w:r w:rsidR="007C31D1">
        <w:rPr>
          <w:rFonts w:cstheme="minorHAnsi"/>
          <w:sz w:val="24"/>
          <w:szCs w:val="24"/>
        </w:rPr>
        <w:t xml:space="preserve"> u III. gimnaziji Osijek</w:t>
      </w:r>
      <w:r w:rsidR="00A023AF">
        <w:rPr>
          <w:rFonts w:cstheme="minorHAnsi"/>
          <w:sz w:val="24"/>
          <w:szCs w:val="24"/>
        </w:rPr>
        <w:t>.</w:t>
      </w:r>
    </w:p>
    <w:p w:rsidR="00C5740D" w:rsidRDefault="00C5740D" w:rsidP="00B12CAC">
      <w:pPr>
        <w:rPr>
          <w:rFonts w:cstheme="minorHAnsi"/>
          <w:sz w:val="24"/>
          <w:szCs w:val="24"/>
        </w:rPr>
      </w:pPr>
    </w:p>
    <w:p w:rsidR="00C5740D" w:rsidRDefault="00C5740D" w:rsidP="00B12CAC">
      <w:pPr>
        <w:rPr>
          <w:rFonts w:cstheme="minorHAnsi"/>
          <w:sz w:val="24"/>
          <w:szCs w:val="24"/>
        </w:rPr>
      </w:pPr>
    </w:p>
    <w:p w:rsidR="00C5740D" w:rsidRDefault="00C5740D" w:rsidP="00B12CAC">
      <w:pPr>
        <w:rPr>
          <w:rFonts w:cstheme="minorHAnsi"/>
          <w:sz w:val="24"/>
          <w:szCs w:val="24"/>
        </w:rPr>
      </w:pPr>
    </w:p>
    <w:p w:rsidR="00C5740D" w:rsidRDefault="00C5740D" w:rsidP="00B12CAC">
      <w:pPr>
        <w:rPr>
          <w:rFonts w:cstheme="minorHAnsi"/>
          <w:sz w:val="24"/>
          <w:szCs w:val="24"/>
        </w:rPr>
      </w:pPr>
    </w:p>
    <w:p w:rsidR="00C5740D" w:rsidRDefault="00C5740D" w:rsidP="00B12CAC">
      <w:pPr>
        <w:rPr>
          <w:rFonts w:cstheme="minorHAnsi"/>
          <w:sz w:val="24"/>
          <w:szCs w:val="24"/>
        </w:rPr>
      </w:pPr>
    </w:p>
    <w:p w:rsidR="00CB2A57" w:rsidRPr="00B12CAC" w:rsidRDefault="00CB2A57" w:rsidP="00B12CAC">
      <w:pPr>
        <w:rPr>
          <w:rFonts w:cstheme="minorHAnsi"/>
          <w:b/>
          <w:sz w:val="24"/>
          <w:szCs w:val="24"/>
        </w:rPr>
      </w:pPr>
      <w:bookmarkStart w:id="0" w:name="_GoBack"/>
      <w:bookmarkEnd w:id="0"/>
      <w:r>
        <w:rPr>
          <w:rFonts w:cstheme="minorHAnsi"/>
          <w:sz w:val="24"/>
          <w:szCs w:val="24"/>
        </w:rPr>
        <w:t>Sjednica je zaključena u 18:30 sati.</w:t>
      </w:r>
    </w:p>
    <w:p w:rsidR="00CB2A57" w:rsidRDefault="00CB2A57" w:rsidP="00CB2A57">
      <w:pPr>
        <w:pStyle w:val="Odlomakpopisa"/>
        <w:ind w:left="0"/>
        <w:rPr>
          <w:rFonts w:cstheme="minorHAnsi"/>
          <w:sz w:val="24"/>
          <w:szCs w:val="24"/>
        </w:rPr>
      </w:pPr>
    </w:p>
    <w:p w:rsidR="00CB2A57" w:rsidRDefault="00CB2A57" w:rsidP="00CB2A57">
      <w:pPr>
        <w:pStyle w:val="Odlomakpopisa"/>
        <w:ind w:left="0"/>
        <w:rPr>
          <w:rFonts w:cstheme="minorHAnsi"/>
          <w:sz w:val="24"/>
          <w:szCs w:val="24"/>
        </w:rPr>
      </w:pPr>
    </w:p>
    <w:p w:rsidR="00CB2A57" w:rsidRDefault="00CB2A57" w:rsidP="00CB2A57">
      <w:pPr>
        <w:pStyle w:val="Odlomakpopisa"/>
        <w:rPr>
          <w:rFonts w:cstheme="minorHAnsi"/>
          <w:sz w:val="24"/>
          <w:szCs w:val="24"/>
        </w:rPr>
      </w:pPr>
      <w:r>
        <w:rPr>
          <w:rFonts w:cstheme="minorHAnsi"/>
          <w:sz w:val="24"/>
          <w:szCs w:val="24"/>
        </w:rPr>
        <w:lastRenderedPageBreak/>
        <w:t xml:space="preserve"> Zapisnik vodila                                                         Predsjednica Školskoga odbora</w:t>
      </w:r>
    </w:p>
    <w:p w:rsidR="00CB2A57" w:rsidRDefault="00CB2A57" w:rsidP="00CB2A57">
      <w:pPr>
        <w:pStyle w:val="Odlomakpopisa"/>
        <w:rPr>
          <w:rFonts w:cstheme="minorHAnsi"/>
          <w:sz w:val="24"/>
          <w:szCs w:val="24"/>
        </w:rPr>
      </w:pPr>
    </w:p>
    <w:p w:rsidR="00CB2A57" w:rsidRDefault="00CB2A57" w:rsidP="00CB2A57">
      <w:pPr>
        <w:pStyle w:val="Odlomakpopisa"/>
        <w:rPr>
          <w:rFonts w:cstheme="minorHAnsi"/>
          <w:sz w:val="24"/>
          <w:szCs w:val="24"/>
        </w:rPr>
      </w:pPr>
    </w:p>
    <w:p w:rsidR="00CB2A57" w:rsidRDefault="00CB2A57" w:rsidP="00CB2A57">
      <w:pPr>
        <w:pStyle w:val="Odlomakpopisa"/>
        <w:rPr>
          <w:rFonts w:cstheme="minorHAnsi"/>
          <w:sz w:val="24"/>
          <w:szCs w:val="24"/>
        </w:rPr>
      </w:pPr>
    </w:p>
    <w:p w:rsidR="00CB2A57" w:rsidRDefault="00CB2A57" w:rsidP="00CB2A57">
      <w:pPr>
        <w:pStyle w:val="Odlomakpopisa"/>
        <w:ind w:left="4956" w:firstLine="708"/>
        <w:rPr>
          <w:rFonts w:cstheme="minorHAnsi"/>
          <w:sz w:val="24"/>
          <w:szCs w:val="24"/>
        </w:rPr>
      </w:pPr>
      <w:r>
        <w:rPr>
          <w:rFonts w:cstheme="minorHAnsi"/>
          <w:sz w:val="24"/>
          <w:szCs w:val="24"/>
        </w:rPr>
        <w:t xml:space="preserve">Jasenka </w:t>
      </w:r>
      <w:proofErr w:type="spellStart"/>
      <w:r>
        <w:rPr>
          <w:rFonts w:cstheme="minorHAnsi"/>
          <w:sz w:val="24"/>
          <w:szCs w:val="24"/>
        </w:rPr>
        <w:t>Bolkovac</w:t>
      </w:r>
      <w:proofErr w:type="spellEnd"/>
      <w:r>
        <w:rPr>
          <w:rFonts w:cstheme="minorHAnsi"/>
          <w:sz w:val="24"/>
          <w:szCs w:val="24"/>
        </w:rPr>
        <w:t>, prof.</w:t>
      </w:r>
    </w:p>
    <w:p w:rsidR="00CB2A57" w:rsidRDefault="00CB2A57" w:rsidP="00CB2A57">
      <w:pPr>
        <w:pStyle w:val="Odlomakpopisa"/>
        <w:ind w:left="0"/>
        <w:rPr>
          <w:rFonts w:cstheme="minorHAnsi"/>
          <w:sz w:val="24"/>
          <w:szCs w:val="24"/>
        </w:rPr>
      </w:pPr>
    </w:p>
    <w:p w:rsidR="00CB2A57" w:rsidRDefault="00CB2A57" w:rsidP="00CB2A57">
      <w:pPr>
        <w:pStyle w:val="Odlomakpopisa"/>
        <w:ind w:left="0"/>
        <w:rPr>
          <w:rFonts w:cstheme="minorHAnsi"/>
          <w:sz w:val="24"/>
          <w:szCs w:val="24"/>
        </w:rPr>
      </w:pPr>
    </w:p>
    <w:p w:rsidR="00CB2A57" w:rsidRDefault="00CB2A57" w:rsidP="00CB2A57">
      <w:pPr>
        <w:pStyle w:val="Odlomakpopisa"/>
        <w:ind w:left="0"/>
        <w:rPr>
          <w:rFonts w:cstheme="minorHAnsi"/>
          <w:sz w:val="24"/>
          <w:szCs w:val="24"/>
        </w:rPr>
      </w:pPr>
    </w:p>
    <w:p w:rsidR="00CB2A57" w:rsidRDefault="00CB2A57" w:rsidP="00CB2A57">
      <w:pPr>
        <w:spacing w:after="0"/>
        <w:rPr>
          <w:rFonts w:cstheme="minorHAnsi"/>
          <w:sz w:val="24"/>
          <w:szCs w:val="24"/>
        </w:rPr>
      </w:pPr>
      <w:r>
        <w:rPr>
          <w:rFonts w:cstheme="minorHAnsi"/>
          <w:sz w:val="24"/>
          <w:szCs w:val="24"/>
        </w:rPr>
        <w:t>KLASA: 003-06/20-02/4</w:t>
      </w:r>
    </w:p>
    <w:p w:rsidR="00CB2A57" w:rsidRDefault="00CB2A57" w:rsidP="00CB2A57">
      <w:pPr>
        <w:spacing w:after="0"/>
        <w:rPr>
          <w:rFonts w:cstheme="minorHAnsi"/>
          <w:sz w:val="24"/>
          <w:szCs w:val="24"/>
        </w:rPr>
      </w:pPr>
      <w:r>
        <w:rPr>
          <w:rFonts w:cstheme="minorHAnsi"/>
          <w:sz w:val="24"/>
          <w:szCs w:val="24"/>
        </w:rPr>
        <w:t>URBROJ: 2158/39-20-02</w:t>
      </w:r>
    </w:p>
    <w:p w:rsidR="00CB2A57" w:rsidRDefault="00CB2A57" w:rsidP="00CB2A57">
      <w:pPr>
        <w:spacing w:after="0"/>
        <w:rPr>
          <w:rFonts w:cstheme="minorHAnsi"/>
          <w:sz w:val="24"/>
          <w:szCs w:val="24"/>
        </w:rPr>
      </w:pPr>
      <w:r>
        <w:rPr>
          <w:rFonts w:cstheme="minorHAnsi"/>
          <w:sz w:val="24"/>
          <w:szCs w:val="24"/>
        </w:rPr>
        <w:t>Osijek, 9. srpnja 2020.</w:t>
      </w:r>
    </w:p>
    <w:sectPr w:rsidR="00CB2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57"/>
    <w:rsid w:val="0016302F"/>
    <w:rsid w:val="00415FD0"/>
    <w:rsid w:val="004C3A0C"/>
    <w:rsid w:val="004D0EB8"/>
    <w:rsid w:val="00606E01"/>
    <w:rsid w:val="007639AA"/>
    <w:rsid w:val="007C2C5A"/>
    <w:rsid w:val="007C31D1"/>
    <w:rsid w:val="00814ACD"/>
    <w:rsid w:val="00820A32"/>
    <w:rsid w:val="00971300"/>
    <w:rsid w:val="00985DC9"/>
    <w:rsid w:val="00A023AF"/>
    <w:rsid w:val="00A82F4A"/>
    <w:rsid w:val="00B12CAC"/>
    <w:rsid w:val="00C5740D"/>
    <w:rsid w:val="00CB2A57"/>
    <w:rsid w:val="00D116BD"/>
    <w:rsid w:val="00D952E8"/>
    <w:rsid w:val="00DA1B2C"/>
    <w:rsid w:val="00DB51B9"/>
    <w:rsid w:val="00E62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ADC06-1542-4909-A38F-8A58E996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A57"/>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B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902</Words>
  <Characters>5143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Profesor</cp:lastModifiedBy>
  <cp:revision>15</cp:revision>
  <dcterms:created xsi:type="dcterms:W3CDTF">2020-10-21T06:37:00Z</dcterms:created>
  <dcterms:modified xsi:type="dcterms:W3CDTF">2020-11-05T06:47:00Z</dcterms:modified>
</cp:coreProperties>
</file>