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B9" w:rsidRPr="00BB2CF3" w:rsidRDefault="005661B9" w:rsidP="005661B9">
      <w:pPr>
        <w:spacing w:after="0"/>
        <w:rPr>
          <w:rFonts w:cstheme="minorHAnsi"/>
          <w:sz w:val="24"/>
          <w:szCs w:val="24"/>
        </w:rPr>
      </w:pPr>
      <w:r w:rsidRPr="00BB2CF3">
        <w:rPr>
          <w:rFonts w:cstheme="minorHAnsi"/>
          <w:sz w:val="24"/>
          <w:szCs w:val="24"/>
        </w:rPr>
        <w:t>III. gimnazija Osijek</w:t>
      </w:r>
    </w:p>
    <w:p w:rsidR="005661B9" w:rsidRPr="00BB2CF3" w:rsidRDefault="005661B9" w:rsidP="005661B9">
      <w:pPr>
        <w:spacing w:after="0"/>
        <w:rPr>
          <w:rFonts w:cstheme="minorHAnsi"/>
          <w:sz w:val="24"/>
          <w:szCs w:val="24"/>
        </w:rPr>
      </w:pPr>
      <w:r w:rsidRPr="00BB2CF3">
        <w:rPr>
          <w:rFonts w:cstheme="minorHAnsi"/>
          <w:sz w:val="24"/>
          <w:szCs w:val="24"/>
        </w:rPr>
        <w:t xml:space="preserve">Osijek, K. </w:t>
      </w:r>
      <w:proofErr w:type="spellStart"/>
      <w:r w:rsidRPr="00BB2CF3">
        <w:rPr>
          <w:rFonts w:cstheme="minorHAnsi"/>
          <w:sz w:val="24"/>
          <w:szCs w:val="24"/>
        </w:rPr>
        <w:t>Firingera</w:t>
      </w:r>
      <w:proofErr w:type="spellEnd"/>
      <w:r w:rsidRPr="00BB2CF3">
        <w:rPr>
          <w:rFonts w:cstheme="minorHAnsi"/>
          <w:sz w:val="24"/>
          <w:szCs w:val="24"/>
        </w:rPr>
        <w:t xml:space="preserve"> 14</w:t>
      </w:r>
    </w:p>
    <w:p w:rsidR="005661B9" w:rsidRPr="00BB2CF3" w:rsidRDefault="005661B9" w:rsidP="005661B9">
      <w:pPr>
        <w:tabs>
          <w:tab w:val="left" w:pos="5460"/>
        </w:tabs>
        <w:spacing w:after="0"/>
        <w:rPr>
          <w:rFonts w:cstheme="minorHAnsi"/>
          <w:sz w:val="24"/>
          <w:szCs w:val="24"/>
        </w:rPr>
      </w:pPr>
      <w:r w:rsidRPr="00BB2CF3">
        <w:rPr>
          <w:rFonts w:cstheme="minorHAnsi"/>
          <w:sz w:val="24"/>
          <w:szCs w:val="24"/>
        </w:rPr>
        <w:t>KLASA: 007-04/23-01/</w:t>
      </w:r>
      <w:r w:rsidR="00D62880" w:rsidRPr="00BB2CF3">
        <w:rPr>
          <w:rFonts w:cstheme="minorHAnsi"/>
          <w:sz w:val="24"/>
          <w:szCs w:val="24"/>
        </w:rPr>
        <w:t>3</w:t>
      </w:r>
      <w:r w:rsidRPr="00BB2CF3">
        <w:rPr>
          <w:rFonts w:cstheme="minorHAnsi"/>
          <w:sz w:val="24"/>
          <w:szCs w:val="24"/>
        </w:rPr>
        <w:tab/>
      </w:r>
    </w:p>
    <w:p w:rsidR="005661B9" w:rsidRPr="00BB2CF3" w:rsidRDefault="00977B67" w:rsidP="005661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2158-140-01-23-</w:t>
      </w:r>
      <w:r w:rsidR="005661B9" w:rsidRPr="00BB2CF3">
        <w:rPr>
          <w:rFonts w:cstheme="minorHAnsi"/>
          <w:sz w:val="24"/>
          <w:szCs w:val="24"/>
        </w:rPr>
        <w:t>1</w:t>
      </w:r>
    </w:p>
    <w:p w:rsidR="005661B9" w:rsidRPr="00BB2CF3" w:rsidRDefault="005661B9" w:rsidP="005661B9">
      <w:pPr>
        <w:spacing w:after="0"/>
        <w:rPr>
          <w:rFonts w:cstheme="minorHAnsi"/>
          <w:sz w:val="24"/>
          <w:szCs w:val="24"/>
        </w:rPr>
      </w:pPr>
      <w:r w:rsidRPr="00BB2CF3">
        <w:rPr>
          <w:rFonts w:cstheme="minorHAnsi"/>
          <w:sz w:val="24"/>
          <w:szCs w:val="24"/>
        </w:rPr>
        <w:t>Osijek, 27</w:t>
      </w:r>
      <w:r w:rsidRPr="00BB2CF3">
        <w:rPr>
          <w:rFonts w:cstheme="minorHAnsi"/>
          <w:sz w:val="24"/>
          <w:szCs w:val="24"/>
        </w:rPr>
        <w:t>.</w:t>
      </w:r>
      <w:r w:rsidRPr="00BB2CF3">
        <w:rPr>
          <w:rFonts w:cstheme="minorHAnsi"/>
          <w:sz w:val="24"/>
          <w:szCs w:val="24"/>
        </w:rPr>
        <w:t>02.</w:t>
      </w:r>
      <w:r w:rsidRPr="00BB2CF3">
        <w:rPr>
          <w:rFonts w:cstheme="minorHAnsi"/>
          <w:sz w:val="24"/>
          <w:szCs w:val="24"/>
        </w:rPr>
        <w:t>2023.</w:t>
      </w:r>
    </w:p>
    <w:p w:rsidR="005661B9" w:rsidRPr="00BB2CF3" w:rsidRDefault="005661B9" w:rsidP="005661B9">
      <w:pPr>
        <w:jc w:val="center"/>
        <w:rPr>
          <w:rFonts w:cstheme="minorHAnsi"/>
          <w:sz w:val="24"/>
          <w:szCs w:val="24"/>
        </w:rPr>
      </w:pPr>
    </w:p>
    <w:p w:rsidR="005661B9" w:rsidRPr="00BB2CF3" w:rsidRDefault="005661B9" w:rsidP="005661B9">
      <w:pPr>
        <w:jc w:val="center"/>
        <w:rPr>
          <w:rFonts w:cstheme="minorHAnsi"/>
          <w:sz w:val="24"/>
          <w:szCs w:val="24"/>
        </w:rPr>
      </w:pPr>
      <w:r w:rsidRPr="00BB2CF3">
        <w:rPr>
          <w:rFonts w:cstheme="minorHAnsi"/>
          <w:sz w:val="24"/>
          <w:szCs w:val="24"/>
        </w:rPr>
        <w:t>POZIV</w:t>
      </w:r>
    </w:p>
    <w:p w:rsidR="005661B9" w:rsidRPr="00BB2CF3" w:rsidRDefault="005661B9" w:rsidP="005661B9">
      <w:pPr>
        <w:jc w:val="center"/>
        <w:rPr>
          <w:rFonts w:cstheme="minorHAnsi"/>
          <w:sz w:val="24"/>
          <w:szCs w:val="24"/>
        </w:rPr>
      </w:pPr>
    </w:p>
    <w:p w:rsidR="005661B9" w:rsidRPr="00BB2CF3" w:rsidRDefault="005661B9" w:rsidP="005661B9">
      <w:pPr>
        <w:rPr>
          <w:rFonts w:cstheme="minorHAnsi"/>
          <w:sz w:val="24"/>
          <w:szCs w:val="24"/>
        </w:rPr>
      </w:pPr>
      <w:r w:rsidRPr="00BB2CF3">
        <w:rPr>
          <w:rFonts w:cstheme="minorHAnsi"/>
          <w:sz w:val="24"/>
          <w:szCs w:val="24"/>
        </w:rPr>
        <w:t>za 18</w:t>
      </w:r>
      <w:r w:rsidRPr="00BB2CF3">
        <w:rPr>
          <w:rFonts w:cstheme="minorHAnsi"/>
          <w:sz w:val="24"/>
          <w:szCs w:val="24"/>
        </w:rPr>
        <w:t>. sjednicu Školskog odbora III. gimnazije Osijek, koja će se održati online</w:t>
      </w:r>
      <w:r w:rsidRPr="00BB2CF3">
        <w:rPr>
          <w:rFonts w:cstheme="minorHAnsi"/>
          <w:sz w:val="24"/>
          <w:szCs w:val="24"/>
        </w:rPr>
        <w:t>, putem elektroničke pošte, od 27</w:t>
      </w:r>
      <w:r w:rsidRPr="00BB2CF3">
        <w:rPr>
          <w:rFonts w:cstheme="minorHAnsi"/>
          <w:sz w:val="24"/>
          <w:szCs w:val="24"/>
        </w:rPr>
        <w:t xml:space="preserve">. veljače </w:t>
      </w:r>
      <w:r w:rsidRPr="00BB2CF3">
        <w:rPr>
          <w:rFonts w:cstheme="minorHAnsi"/>
          <w:sz w:val="24"/>
          <w:szCs w:val="24"/>
        </w:rPr>
        <w:t>2023. godine od 12:00 sati do 28.</w:t>
      </w:r>
      <w:r w:rsidRPr="00BB2CF3">
        <w:rPr>
          <w:rFonts w:cstheme="minorHAnsi"/>
          <w:sz w:val="24"/>
          <w:szCs w:val="24"/>
        </w:rPr>
        <w:t xml:space="preserve"> veljače 2023. godine do 12:00 sati.</w:t>
      </w:r>
    </w:p>
    <w:p w:rsidR="005661B9" w:rsidRPr="00BB2CF3" w:rsidRDefault="005661B9" w:rsidP="005661B9">
      <w:pPr>
        <w:rPr>
          <w:rFonts w:cstheme="minorHAnsi"/>
          <w:sz w:val="24"/>
          <w:szCs w:val="24"/>
        </w:rPr>
      </w:pPr>
      <w:r w:rsidRPr="00BB2CF3">
        <w:rPr>
          <w:rFonts w:cstheme="minorHAnsi"/>
          <w:sz w:val="24"/>
          <w:szCs w:val="24"/>
        </w:rPr>
        <w:t xml:space="preserve">Za sjednicu predlažem sljedeći </w:t>
      </w:r>
    </w:p>
    <w:p w:rsidR="005661B9" w:rsidRPr="00BB2CF3" w:rsidRDefault="005661B9" w:rsidP="005661B9">
      <w:pPr>
        <w:rPr>
          <w:rFonts w:cstheme="minorHAnsi"/>
          <w:sz w:val="24"/>
          <w:szCs w:val="24"/>
        </w:rPr>
      </w:pPr>
    </w:p>
    <w:p w:rsidR="005661B9" w:rsidRPr="00BB2CF3" w:rsidRDefault="005661B9" w:rsidP="005661B9">
      <w:pPr>
        <w:jc w:val="center"/>
        <w:rPr>
          <w:rFonts w:cstheme="minorHAnsi"/>
          <w:sz w:val="24"/>
          <w:szCs w:val="24"/>
        </w:rPr>
      </w:pPr>
      <w:r w:rsidRPr="00BB2CF3">
        <w:rPr>
          <w:rFonts w:cstheme="minorHAnsi"/>
          <w:sz w:val="24"/>
          <w:szCs w:val="24"/>
        </w:rPr>
        <w:t>DNEVNI RED</w:t>
      </w:r>
    </w:p>
    <w:p w:rsidR="005661B9" w:rsidRPr="00BB2CF3" w:rsidRDefault="005661B9" w:rsidP="005661B9">
      <w:pPr>
        <w:rPr>
          <w:rFonts w:cstheme="minorHAnsi"/>
          <w:sz w:val="24"/>
          <w:szCs w:val="24"/>
        </w:rPr>
      </w:pPr>
    </w:p>
    <w:p w:rsidR="005661B9" w:rsidRPr="00BB2CF3" w:rsidRDefault="005661B9" w:rsidP="005661B9">
      <w:pPr>
        <w:rPr>
          <w:rFonts w:cstheme="minorHAnsi"/>
          <w:sz w:val="24"/>
          <w:szCs w:val="24"/>
        </w:rPr>
      </w:pPr>
      <w:r w:rsidRPr="00BB2CF3">
        <w:rPr>
          <w:rFonts w:cstheme="minorHAnsi"/>
          <w:sz w:val="24"/>
          <w:szCs w:val="24"/>
        </w:rPr>
        <w:t>1. Usvajanje zapisnika s</w:t>
      </w:r>
      <w:r w:rsidR="00CD6453">
        <w:rPr>
          <w:rFonts w:cstheme="minorHAnsi"/>
          <w:sz w:val="24"/>
          <w:szCs w:val="24"/>
        </w:rPr>
        <w:t>a</w:t>
      </w:r>
      <w:bookmarkStart w:id="0" w:name="_GoBack"/>
      <w:bookmarkEnd w:id="0"/>
      <w:r w:rsidRPr="00BB2CF3">
        <w:rPr>
          <w:rFonts w:cstheme="minorHAnsi"/>
          <w:sz w:val="24"/>
          <w:szCs w:val="24"/>
        </w:rPr>
        <w:t xml:space="preserve"> 17</w:t>
      </w:r>
      <w:r w:rsidRPr="00BB2CF3">
        <w:rPr>
          <w:rFonts w:cstheme="minorHAnsi"/>
          <w:sz w:val="24"/>
          <w:szCs w:val="24"/>
        </w:rPr>
        <w:t>. sjednice Školskog odbora,</w:t>
      </w:r>
    </w:p>
    <w:p w:rsidR="005661B9" w:rsidRPr="00BB2CF3" w:rsidRDefault="005661B9" w:rsidP="005661B9">
      <w:pPr>
        <w:rPr>
          <w:rFonts w:cstheme="minorHAnsi"/>
          <w:sz w:val="24"/>
          <w:szCs w:val="24"/>
        </w:rPr>
      </w:pPr>
      <w:r w:rsidRPr="00BB2CF3">
        <w:rPr>
          <w:rFonts w:cstheme="minorHAnsi"/>
          <w:sz w:val="24"/>
          <w:szCs w:val="24"/>
        </w:rPr>
        <w:t xml:space="preserve">2. Donošenje odluke o usvajanju </w:t>
      </w:r>
      <w:r w:rsidRPr="00BB2CF3">
        <w:rPr>
          <w:rFonts w:cstheme="minorHAnsi"/>
          <w:sz w:val="24"/>
          <w:szCs w:val="24"/>
        </w:rPr>
        <w:t>izvršenja financijskog plana za 2022. godinu</w:t>
      </w:r>
      <w:r w:rsidRPr="00BB2CF3">
        <w:rPr>
          <w:rFonts w:cstheme="minorHAnsi"/>
          <w:sz w:val="24"/>
          <w:szCs w:val="24"/>
        </w:rPr>
        <w:t>,</w:t>
      </w:r>
    </w:p>
    <w:p w:rsidR="005661B9" w:rsidRPr="00BB2CF3" w:rsidRDefault="005661B9" w:rsidP="005661B9">
      <w:pPr>
        <w:rPr>
          <w:rFonts w:cstheme="minorHAnsi"/>
          <w:sz w:val="24"/>
          <w:szCs w:val="24"/>
        </w:rPr>
      </w:pPr>
      <w:r w:rsidRPr="00BB2CF3">
        <w:rPr>
          <w:rFonts w:cstheme="minorHAnsi"/>
          <w:sz w:val="24"/>
          <w:szCs w:val="24"/>
        </w:rPr>
        <w:t>3. Informacije, pitanja i prijedlozi.</w:t>
      </w:r>
    </w:p>
    <w:p w:rsidR="005661B9" w:rsidRPr="00BB2CF3" w:rsidRDefault="005661B9" w:rsidP="005661B9">
      <w:pPr>
        <w:pStyle w:val="Odlomakpopisa"/>
        <w:ind w:left="0"/>
        <w:rPr>
          <w:rFonts w:cstheme="minorHAnsi"/>
          <w:sz w:val="24"/>
          <w:szCs w:val="24"/>
        </w:rPr>
      </w:pPr>
    </w:p>
    <w:p w:rsidR="005661B9" w:rsidRPr="00BB2CF3" w:rsidRDefault="005661B9" w:rsidP="005661B9">
      <w:pPr>
        <w:pStyle w:val="Odlomakpopisa"/>
        <w:ind w:left="0"/>
        <w:rPr>
          <w:rFonts w:cstheme="minorHAnsi"/>
          <w:sz w:val="24"/>
          <w:szCs w:val="24"/>
        </w:rPr>
      </w:pPr>
    </w:p>
    <w:p w:rsidR="005661B9" w:rsidRPr="00BB2CF3" w:rsidRDefault="005661B9" w:rsidP="005661B9">
      <w:pPr>
        <w:ind w:left="4956"/>
        <w:jc w:val="both"/>
        <w:rPr>
          <w:rFonts w:cstheme="minorHAnsi"/>
          <w:sz w:val="24"/>
          <w:szCs w:val="24"/>
        </w:rPr>
      </w:pPr>
      <w:r w:rsidRPr="00BB2CF3">
        <w:rPr>
          <w:rFonts w:cstheme="minorHAnsi"/>
          <w:sz w:val="24"/>
          <w:szCs w:val="24"/>
        </w:rPr>
        <w:t xml:space="preserve">      Predsjednica Školskog odbora:</w:t>
      </w:r>
    </w:p>
    <w:p w:rsidR="005661B9" w:rsidRPr="00BB2CF3" w:rsidRDefault="005661B9" w:rsidP="005661B9">
      <w:pPr>
        <w:ind w:left="4956"/>
        <w:jc w:val="both"/>
        <w:rPr>
          <w:rFonts w:cstheme="minorHAnsi"/>
          <w:sz w:val="24"/>
          <w:szCs w:val="24"/>
        </w:rPr>
      </w:pPr>
    </w:p>
    <w:p w:rsidR="005661B9" w:rsidRPr="00BB2CF3" w:rsidRDefault="005661B9" w:rsidP="005661B9">
      <w:pPr>
        <w:jc w:val="both"/>
        <w:rPr>
          <w:rFonts w:cstheme="minorHAnsi"/>
          <w:sz w:val="24"/>
          <w:szCs w:val="24"/>
        </w:rPr>
      </w:pPr>
      <w:r w:rsidRPr="00BB2CF3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Pr="00BB2CF3">
        <w:rPr>
          <w:rFonts w:cstheme="minorHAnsi"/>
          <w:sz w:val="24"/>
          <w:szCs w:val="24"/>
        </w:rPr>
        <w:tab/>
      </w:r>
      <w:r w:rsidRPr="00BB2CF3">
        <w:rPr>
          <w:rFonts w:cstheme="minorHAnsi"/>
          <w:sz w:val="24"/>
          <w:szCs w:val="24"/>
        </w:rPr>
        <w:tab/>
        <w:t xml:space="preserve"> Jasenka </w:t>
      </w:r>
      <w:proofErr w:type="spellStart"/>
      <w:r w:rsidRPr="00BB2CF3">
        <w:rPr>
          <w:rFonts w:cstheme="minorHAnsi"/>
          <w:sz w:val="24"/>
          <w:szCs w:val="24"/>
        </w:rPr>
        <w:t>Bolkovac</w:t>
      </w:r>
      <w:proofErr w:type="spellEnd"/>
      <w:r w:rsidRPr="00BB2CF3">
        <w:rPr>
          <w:rFonts w:cstheme="minorHAnsi"/>
          <w:sz w:val="24"/>
          <w:szCs w:val="24"/>
        </w:rPr>
        <w:t>, prof.</w:t>
      </w:r>
    </w:p>
    <w:p w:rsidR="005661B9" w:rsidRPr="00BB2CF3" w:rsidRDefault="005661B9" w:rsidP="005661B9">
      <w:pPr>
        <w:rPr>
          <w:rFonts w:cstheme="minorHAnsi"/>
          <w:sz w:val="24"/>
          <w:szCs w:val="24"/>
        </w:rPr>
      </w:pPr>
    </w:p>
    <w:p w:rsidR="005661B9" w:rsidRPr="00BB2CF3" w:rsidRDefault="005661B9" w:rsidP="005661B9">
      <w:pPr>
        <w:rPr>
          <w:rFonts w:cstheme="minorHAnsi"/>
          <w:sz w:val="24"/>
          <w:szCs w:val="24"/>
        </w:rPr>
      </w:pPr>
    </w:p>
    <w:p w:rsidR="005661B9" w:rsidRPr="00BB2CF3" w:rsidRDefault="005661B9" w:rsidP="005661B9">
      <w:pPr>
        <w:rPr>
          <w:rFonts w:cstheme="minorHAnsi"/>
          <w:sz w:val="24"/>
          <w:szCs w:val="24"/>
        </w:rPr>
      </w:pPr>
    </w:p>
    <w:p w:rsidR="00DC4516" w:rsidRPr="00BB2CF3" w:rsidRDefault="00DC4516">
      <w:pPr>
        <w:rPr>
          <w:rFonts w:cstheme="minorHAnsi"/>
          <w:sz w:val="24"/>
          <w:szCs w:val="24"/>
        </w:rPr>
      </w:pPr>
    </w:p>
    <w:sectPr w:rsidR="00DC4516" w:rsidRPr="00BB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B9"/>
    <w:rsid w:val="005661B9"/>
    <w:rsid w:val="00977B67"/>
    <w:rsid w:val="00BB2CF3"/>
    <w:rsid w:val="00CD6453"/>
    <w:rsid w:val="00D62880"/>
    <w:rsid w:val="00D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47B3-6E2A-454F-AE71-79B1FF91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B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7</cp:revision>
  <dcterms:created xsi:type="dcterms:W3CDTF">2023-02-27T07:32:00Z</dcterms:created>
  <dcterms:modified xsi:type="dcterms:W3CDTF">2023-02-27T07:50:00Z</dcterms:modified>
</cp:coreProperties>
</file>